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W w:w="10529" w:type="dxa"/>
        <w:tblLook w:val="04A0" w:firstRow="1" w:lastRow="0" w:firstColumn="1" w:lastColumn="0" w:noHBand="0" w:noVBand="1"/>
      </w:tblPr>
      <w:tblGrid>
        <w:gridCol w:w="1843"/>
        <w:gridCol w:w="4548"/>
        <w:gridCol w:w="1279"/>
        <w:gridCol w:w="1119"/>
        <w:gridCol w:w="1740"/>
      </w:tblGrid>
      <w:tr w:rsidR="00A01B47" w14:paraId="14F10F11" w14:textId="77777777" w:rsidTr="00A01B47">
        <w:trPr>
          <w:trHeight w:val="221"/>
        </w:trPr>
        <w:tc>
          <w:tcPr>
            <w:tcW w:w="1843" w:type="dxa"/>
            <w:vMerge w:val="restart"/>
            <w:tcBorders>
              <w:left w:val="nil"/>
              <w:right w:val="nil"/>
            </w:tcBorders>
            <w:shd w:val="clear" w:color="auto" w:fill="FFFFFF" w:themeFill="background1"/>
            <w:vAlign w:val="center"/>
          </w:tcPr>
          <w:p w14:paraId="195396EB" w14:textId="77777777" w:rsidR="00A01B47" w:rsidRPr="00A01B47" w:rsidRDefault="00A01B47" w:rsidP="00A01B47">
            <w:pPr>
              <w:jc w:val="center"/>
              <w:rPr>
                <w:b/>
              </w:rPr>
            </w:pPr>
            <w:bookmarkStart w:id="0" w:name="_Hlk184829258"/>
            <w:bookmarkEnd w:id="0"/>
            <w:r>
              <w:rPr>
                <w:rFonts w:hint="eastAsia"/>
                <w:b/>
                <w:noProof/>
              </w:rPr>
              <w:drawing>
                <wp:inline distT="0" distB="0" distL="0" distR="0" wp14:anchorId="7AD21BE9" wp14:editId="6985A3BE">
                  <wp:extent cx="933450" cy="687021"/>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세로(국문)_투명.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3782" cy="724066"/>
                          </a:xfrm>
                          <a:prstGeom prst="rect">
                            <a:avLst/>
                          </a:prstGeom>
                        </pic:spPr>
                      </pic:pic>
                    </a:graphicData>
                  </a:graphic>
                </wp:inline>
              </w:drawing>
            </w:r>
          </w:p>
        </w:tc>
        <w:tc>
          <w:tcPr>
            <w:tcW w:w="4548" w:type="dxa"/>
            <w:vMerge w:val="restart"/>
            <w:tcBorders>
              <w:left w:val="nil"/>
            </w:tcBorders>
            <w:shd w:val="clear" w:color="auto" w:fill="FFFFFF" w:themeFill="background1"/>
            <w:vAlign w:val="center"/>
          </w:tcPr>
          <w:p w14:paraId="36D17463" w14:textId="77777777" w:rsidR="00A01B47" w:rsidRPr="00A01B47" w:rsidRDefault="00A01B47" w:rsidP="00A01B47">
            <w:pPr>
              <w:jc w:val="center"/>
              <w:rPr>
                <w:b/>
              </w:rPr>
            </w:pPr>
            <w:r w:rsidRPr="00A01B47">
              <w:rPr>
                <w:rFonts w:hint="eastAsia"/>
                <w:b/>
                <w:sz w:val="56"/>
                <w14:shadow w14:blurRad="50800" w14:dist="38100" w14:dir="0" w14:sx="100000" w14:sy="100000" w14:kx="0" w14:ky="0" w14:algn="l">
                  <w14:srgbClr w14:val="000000">
                    <w14:alpha w14:val="60000"/>
                  </w14:srgbClr>
                </w14:shadow>
              </w:rPr>
              <w:t>보도자료</w:t>
            </w:r>
          </w:p>
        </w:tc>
        <w:tc>
          <w:tcPr>
            <w:tcW w:w="1279" w:type="dxa"/>
            <w:shd w:val="clear" w:color="auto" w:fill="F2F2F2" w:themeFill="background1" w:themeFillShade="F2"/>
            <w:vAlign w:val="center"/>
          </w:tcPr>
          <w:p w14:paraId="1C6ACA97" w14:textId="77777777" w:rsidR="00A01B47" w:rsidRPr="00A01B47" w:rsidRDefault="00A01B47" w:rsidP="00A01B47">
            <w:pPr>
              <w:jc w:val="center"/>
              <w:rPr>
                <w:b/>
              </w:rPr>
            </w:pPr>
            <w:r w:rsidRPr="00A01B47">
              <w:rPr>
                <w:rFonts w:hint="eastAsia"/>
                <w:b/>
              </w:rPr>
              <w:t>재단명</w:t>
            </w:r>
          </w:p>
        </w:tc>
        <w:tc>
          <w:tcPr>
            <w:tcW w:w="2859" w:type="dxa"/>
            <w:gridSpan w:val="2"/>
            <w:tcBorders>
              <w:right w:val="nil"/>
            </w:tcBorders>
            <w:vAlign w:val="center"/>
          </w:tcPr>
          <w:p w14:paraId="47EAC76A" w14:textId="77777777" w:rsidR="00A01B47" w:rsidRDefault="00A01B47" w:rsidP="00A01B47">
            <w:pPr>
              <w:jc w:val="center"/>
            </w:pPr>
            <w:r>
              <w:rPr>
                <w:rFonts w:hint="eastAsia"/>
              </w:rPr>
              <w:t>영등포문화재단</w:t>
            </w:r>
          </w:p>
        </w:tc>
      </w:tr>
      <w:tr w:rsidR="00A01B47" w14:paraId="7A8809C2" w14:textId="77777777" w:rsidTr="00A01B47">
        <w:trPr>
          <w:trHeight w:val="211"/>
        </w:trPr>
        <w:tc>
          <w:tcPr>
            <w:tcW w:w="1843" w:type="dxa"/>
            <w:vMerge/>
            <w:tcBorders>
              <w:left w:val="nil"/>
              <w:right w:val="nil"/>
            </w:tcBorders>
            <w:shd w:val="clear" w:color="auto" w:fill="FFFFFF" w:themeFill="background1"/>
          </w:tcPr>
          <w:p w14:paraId="7EDBC5AE" w14:textId="77777777" w:rsidR="00A01B47" w:rsidRPr="00A01B47" w:rsidRDefault="00A01B47" w:rsidP="00A01B47">
            <w:pPr>
              <w:jc w:val="center"/>
              <w:rPr>
                <w:b/>
              </w:rPr>
            </w:pPr>
          </w:p>
        </w:tc>
        <w:tc>
          <w:tcPr>
            <w:tcW w:w="4548" w:type="dxa"/>
            <w:vMerge/>
            <w:tcBorders>
              <w:left w:val="nil"/>
            </w:tcBorders>
            <w:shd w:val="clear" w:color="auto" w:fill="FFFFFF" w:themeFill="background1"/>
          </w:tcPr>
          <w:p w14:paraId="503BA17E" w14:textId="77777777" w:rsidR="00A01B47" w:rsidRPr="00A01B47" w:rsidRDefault="00A01B47" w:rsidP="00A01B47">
            <w:pPr>
              <w:jc w:val="center"/>
              <w:rPr>
                <w:b/>
              </w:rPr>
            </w:pPr>
          </w:p>
        </w:tc>
        <w:tc>
          <w:tcPr>
            <w:tcW w:w="1279" w:type="dxa"/>
            <w:shd w:val="clear" w:color="auto" w:fill="F2F2F2" w:themeFill="background1" w:themeFillShade="F2"/>
            <w:vAlign w:val="center"/>
          </w:tcPr>
          <w:p w14:paraId="1AAF2D3A" w14:textId="77777777" w:rsidR="00A01B47" w:rsidRPr="00A01B47" w:rsidRDefault="00A01B47" w:rsidP="00A01B47">
            <w:pPr>
              <w:jc w:val="center"/>
              <w:rPr>
                <w:b/>
              </w:rPr>
            </w:pPr>
            <w:r w:rsidRPr="00A01B47">
              <w:rPr>
                <w:rFonts w:hint="eastAsia"/>
                <w:b/>
              </w:rPr>
              <w:t>담당부서</w:t>
            </w:r>
          </w:p>
        </w:tc>
        <w:tc>
          <w:tcPr>
            <w:tcW w:w="2859" w:type="dxa"/>
            <w:gridSpan w:val="2"/>
            <w:tcBorders>
              <w:right w:val="nil"/>
            </w:tcBorders>
            <w:vAlign w:val="center"/>
          </w:tcPr>
          <w:p w14:paraId="4D66C45D" w14:textId="17F1B592" w:rsidR="00A01B47" w:rsidRDefault="00D01675" w:rsidP="001E2553">
            <w:pPr>
              <w:jc w:val="center"/>
            </w:pPr>
            <w:r>
              <w:rPr>
                <w:rFonts w:hint="eastAsia"/>
              </w:rPr>
              <w:t>공연기획팀</w:t>
            </w:r>
          </w:p>
        </w:tc>
      </w:tr>
      <w:tr w:rsidR="00A01B47" w14:paraId="486E65E4" w14:textId="77777777" w:rsidTr="001026D9">
        <w:trPr>
          <w:trHeight w:val="211"/>
        </w:trPr>
        <w:tc>
          <w:tcPr>
            <w:tcW w:w="1843" w:type="dxa"/>
            <w:vMerge/>
            <w:tcBorders>
              <w:left w:val="nil"/>
              <w:right w:val="nil"/>
            </w:tcBorders>
            <w:shd w:val="clear" w:color="auto" w:fill="FFFFFF" w:themeFill="background1"/>
          </w:tcPr>
          <w:p w14:paraId="4FEB5FD8" w14:textId="77777777" w:rsidR="00A01B47" w:rsidRPr="00A01B47" w:rsidRDefault="00A01B47" w:rsidP="00A01B47">
            <w:pPr>
              <w:jc w:val="center"/>
              <w:rPr>
                <w:b/>
              </w:rPr>
            </w:pPr>
          </w:p>
        </w:tc>
        <w:tc>
          <w:tcPr>
            <w:tcW w:w="4548" w:type="dxa"/>
            <w:vMerge/>
            <w:tcBorders>
              <w:left w:val="nil"/>
            </w:tcBorders>
            <w:shd w:val="clear" w:color="auto" w:fill="FFFFFF" w:themeFill="background1"/>
          </w:tcPr>
          <w:p w14:paraId="13C8D1CA" w14:textId="77777777" w:rsidR="00A01B47" w:rsidRPr="00A01B47" w:rsidRDefault="00A01B47" w:rsidP="00A01B47">
            <w:pPr>
              <w:jc w:val="center"/>
              <w:rPr>
                <w:b/>
              </w:rPr>
            </w:pPr>
          </w:p>
        </w:tc>
        <w:tc>
          <w:tcPr>
            <w:tcW w:w="1279" w:type="dxa"/>
            <w:shd w:val="clear" w:color="auto" w:fill="F2F2F2" w:themeFill="background1" w:themeFillShade="F2"/>
            <w:vAlign w:val="center"/>
          </w:tcPr>
          <w:p w14:paraId="1A24F093" w14:textId="77777777" w:rsidR="00A01B47" w:rsidRPr="00A01B47" w:rsidRDefault="00A01B47" w:rsidP="00A01B47">
            <w:pPr>
              <w:jc w:val="center"/>
              <w:rPr>
                <w:b/>
              </w:rPr>
            </w:pPr>
            <w:r w:rsidRPr="00A01B47">
              <w:rPr>
                <w:rFonts w:hint="eastAsia"/>
                <w:b/>
              </w:rPr>
              <w:t>팀장</w:t>
            </w:r>
          </w:p>
        </w:tc>
        <w:tc>
          <w:tcPr>
            <w:tcW w:w="1119" w:type="dxa"/>
            <w:vAlign w:val="center"/>
          </w:tcPr>
          <w:p w14:paraId="162E081A" w14:textId="36FFA320" w:rsidR="00A01B47" w:rsidRDefault="00D01675" w:rsidP="00E40326">
            <w:pPr>
              <w:jc w:val="center"/>
            </w:pPr>
            <w:r>
              <w:rPr>
                <w:rFonts w:hint="eastAsia"/>
              </w:rPr>
              <w:t>김창훈</w:t>
            </w:r>
          </w:p>
        </w:tc>
        <w:tc>
          <w:tcPr>
            <w:tcW w:w="1740" w:type="dxa"/>
            <w:tcBorders>
              <w:right w:val="nil"/>
            </w:tcBorders>
            <w:vAlign w:val="center"/>
          </w:tcPr>
          <w:p w14:paraId="7EF998F8" w14:textId="74A5F3AC" w:rsidR="00A01B47" w:rsidRDefault="00244AC7" w:rsidP="00E40326">
            <w:pPr>
              <w:jc w:val="center"/>
            </w:pPr>
            <w:r>
              <w:t>02-</w:t>
            </w:r>
            <w:r w:rsidR="000F2DCF">
              <w:rPr>
                <w:rFonts w:hint="eastAsia"/>
              </w:rPr>
              <w:t>2</w:t>
            </w:r>
            <w:r w:rsidR="000F2DCF">
              <w:t>629-2228</w:t>
            </w:r>
          </w:p>
        </w:tc>
      </w:tr>
      <w:tr w:rsidR="00A01B47" w14:paraId="6C3EAC0F" w14:textId="77777777" w:rsidTr="001026D9">
        <w:trPr>
          <w:trHeight w:val="211"/>
        </w:trPr>
        <w:tc>
          <w:tcPr>
            <w:tcW w:w="1843" w:type="dxa"/>
            <w:vMerge/>
            <w:tcBorders>
              <w:left w:val="nil"/>
              <w:right w:val="nil"/>
            </w:tcBorders>
            <w:shd w:val="clear" w:color="auto" w:fill="FFFFFF" w:themeFill="background1"/>
            <w:vAlign w:val="center"/>
          </w:tcPr>
          <w:p w14:paraId="4E47C926" w14:textId="77777777" w:rsidR="00A01B47" w:rsidRPr="00A01B47" w:rsidRDefault="00A01B47" w:rsidP="00A01B47">
            <w:pPr>
              <w:jc w:val="center"/>
              <w:rPr>
                <w:b/>
              </w:rPr>
            </w:pPr>
          </w:p>
        </w:tc>
        <w:tc>
          <w:tcPr>
            <w:tcW w:w="4548" w:type="dxa"/>
            <w:vMerge/>
            <w:tcBorders>
              <w:left w:val="nil"/>
            </w:tcBorders>
            <w:shd w:val="clear" w:color="auto" w:fill="FFFFFF" w:themeFill="background1"/>
            <w:vAlign w:val="center"/>
          </w:tcPr>
          <w:p w14:paraId="32FC912B" w14:textId="77777777" w:rsidR="00A01B47" w:rsidRPr="00A01B47" w:rsidRDefault="00A01B47" w:rsidP="00A01B47">
            <w:pPr>
              <w:jc w:val="center"/>
              <w:rPr>
                <w:b/>
              </w:rPr>
            </w:pPr>
          </w:p>
        </w:tc>
        <w:tc>
          <w:tcPr>
            <w:tcW w:w="1279" w:type="dxa"/>
            <w:shd w:val="clear" w:color="auto" w:fill="F2F2F2" w:themeFill="background1" w:themeFillShade="F2"/>
            <w:vAlign w:val="center"/>
          </w:tcPr>
          <w:p w14:paraId="1E59FAB6" w14:textId="77777777" w:rsidR="00A01B47" w:rsidRPr="00A01B47" w:rsidRDefault="00A01B47" w:rsidP="00A01B47">
            <w:pPr>
              <w:jc w:val="center"/>
              <w:rPr>
                <w:b/>
              </w:rPr>
            </w:pPr>
            <w:r w:rsidRPr="00A01B47">
              <w:rPr>
                <w:rFonts w:hint="eastAsia"/>
                <w:b/>
              </w:rPr>
              <w:t>담당</w:t>
            </w:r>
          </w:p>
        </w:tc>
        <w:tc>
          <w:tcPr>
            <w:tcW w:w="1119" w:type="dxa"/>
            <w:vAlign w:val="center"/>
          </w:tcPr>
          <w:p w14:paraId="7CF3D4A8" w14:textId="6C114493" w:rsidR="00A01B47" w:rsidRDefault="00131C6E" w:rsidP="00E40326">
            <w:pPr>
              <w:jc w:val="center"/>
            </w:pPr>
            <w:r>
              <w:rPr>
                <w:rFonts w:hint="eastAsia"/>
              </w:rPr>
              <w:t>정근주</w:t>
            </w:r>
          </w:p>
        </w:tc>
        <w:tc>
          <w:tcPr>
            <w:tcW w:w="1740" w:type="dxa"/>
            <w:tcBorders>
              <w:right w:val="nil"/>
            </w:tcBorders>
            <w:vAlign w:val="center"/>
          </w:tcPr>
          <w:p w14:paraId="3132283E" w14:textId="54A69DBD" w:rsidR="00A01B47" w:rsidRDefault="00131C6E" w:rsidP="00E40326">
            <w:pPr>
              <w:jc w:val="center"/>
            </w:pPr>
            <w:r>
              <w:t>02-2629-2212</w:t>
            </w:r>
          </w:p>
        </w:tc>
      </w:tr>
      <w:tr w:rsidR="00A01B47" w14:paraId="733D1B72" w14:textId="77777777" w:rsidTr="001026D9">
        <w:trPr>
          <w:trHeight w:val="211"/>
        </w:trPr>
        <w:tc>
          <w:tcPr>
            <w:tcW w:w="1843" w:type="dxa"/>
            <w:vMerge/>
            <w:tcBorders>
              <w:left w:val="nil"/>
              <w:right w:val="nil"/>
            </w:tcBorders>
            <w:shd w:val="clear" w:color="auto" w:fill="FFFFFF" w:themeFill="background1"/>
          </w:tcPr>
          <w:p w14:paraId="3B5BBDFA" w14:textId="77777777" w:rsidR="00A01B47" w:rsidRPr="00A01B47" w:rsidRDefault="00A01B47" w:rsidP="00A01B47">
            <w:pPr>
              <w:jc w:val="center"/>
              <w:rPr>
                <w:b/>
              </w:rPr>
            </w:pPr>
          </w:p>
        </w:tc>
        <w:tc>
          <w:tcPr>
            <w:tcW w:w="4548" w:type="dxa"/>
            <w:vMerge/>
            <w:tcBorders>
              <w:left w:val="nil"/>
            </w:tcBorders>
            <w:shd w:val="clear" w:color="auto" w:fill="FFFFFF" w:themeFill="background1"/>
          </w:tcPr>
          <w:p w14:paraId="4993E37B" w14:textId="77777777" w:rsidR="00A01B47" w:rsidRPr="00A01B47" w:rsidRDefault="00A01B47" w:rsidP="00A01B47">
            <w:pPr>
              <w:jc w:val="center"/>
              <w:rPr>
                <w:b/>
              </w:rPr>
            </w:pPr>
          </w:p>
        </w:tc>
        <w:tc>
          <w:tcPr>
            <w:tcW w:w="1279" w:type="dxa"/>
            <w:shd w:val="clear" w:color="auto" w:fill="F2F2F2" w:themeFill="background1" w:themeFillShade="F2"/>
            <w:vAlign w:val="center"/>
          </w:tcPr>
          <w:p w14:paraId="498AC059" w14:textId="77777777" w:rsidR="00A01B47" w:rsidRPr="00A01B47" w:rsidRDefault="00A01B47" w:rsidP="00A01B47">
            <w:pPr>
              <w:jc w:val="center"/>
              <w:rPr>
                <w:b/>
              </w:rPr>
            </w:pPr>
            <w:r w:rsidRPr="00A01B47">
              <w:rPr>
                <w:rFonts w:hint="eastAsia"/>
                <w:b/>
              </w:rPr>
              <w:t>보도문의</w:t>
            </w:r>
          </w:p>
        </w:tc>
        <w:tc>
          <w:tcPr>
            <w:tcW w:w="1119" w:type="dxa"/>
            <w:vAlign w:val="center"/>
          </w:tcPr>
          <w:p w14:paraId="6B01E7ED" w14:textId="6D7B13DC" w:rsidR="00A01B47" w:rsidRDefault="00EB1FE9" w:rsidP="00E40326">
            <w:pPr>
              <w:jc w:val="center"/>
            </w:pPr>
            <w:r>
              <w:rPr>
                <w:rFonts w:hint="eastAsia"/>
              </w:rPr>
              <w:t>이해리</w:t>
            </w:r>
          </w:p>
        </w:tc>
        <w:tc>
          <w:tcPr>
            <w:tcW w:w="1740" w:type="dxa"/>
            <w:tcBorders>
              <w:right w:val="nil"/>
            </w:tcBorders>
            <w:vAlign w:val="center"/>
          </w:tcPr>
          <w:p w14:paraId="432B67E2" w14:textId="52A59B47" w:rsidR="00A01B47" w:rsidRDefault="00244AC7" w:rsidP="00E40326">
            <w:pPr>
              <w:jc w:val="center"/>
            </w:pPr>
            <w:r>
              <w:t>02-</w:t>
            </w:r>
            <w:r w:rsidR="00EB1FE9">
              <w:rPr>
                <w:rFonts w:hint="eastAsia"/>
              </w:rPr>
              <w:t>2</w:t>
            </w:r>
            <w:r w:rsidR="00EB1FE9">
              <w:t>629-22</w:t>
            </w:r>
            <w:r w:rsidR="00D01675">
              <w:t>14</w:t>
            </w:r>
          </w:p>
        </w:tc>
      </w:tr>
    </w:tbl>
    <w:p w14:paraId="0A52D629" w14:textId="288C6C68" w:rsidR="00AD5321" w:rsidRDefault="00AD5321"/>
    <w:tbl>
      <w:tblPr>
        <w:tblStyle w:val="a4"/>
        <w:tblW w:w="10666" w:type="dxa"/>
        <w:tblLook w:val="04A0" w:firstRow="1" w:lastRow="0" w:firstColumn="1" w:lastColumn="0" w:noHBand="0" w:noVBand="1"/>
      </w:tblPr>
      <w:tblGrid>
        <w:gridCol w:w="10666"/>
      </w:tblGrid>
      <w:tr w:rsidR="00A01B47" w14:paraId="2212C7E2" w14:textId="77777777" w:rsidTr="00DE3C9A">
        <w:trPr>
          <w:trHeight w:val="2177"/>
        </w:trPr>
        <w:tc>
          <w:tcPr>
            <w:tcW w:w="10666" w:type="dxa"/>
            <w:vAlign w:val="center"/>
          </w:tcPr>
          <w:p w14:paraId="3736842C" w14:textId="791D7541" w:rsidR="00463BE2" w:rsidRPr="00463BE2" w:rsidRDefault="00463BE2" w:rsidP="00463BE2">
            <w:pPr>
              <w:ind w:rightChars="148" w:right="296"/>
              <w:jc w:val="center"/>
              <w:rPr>
                <w:rFonts w:ascii="HY견고딕" w:eastAsia="HY견고딕"/>
                <w:spacing w:val="-6"/>
                <w:sz w:val="22"/>
              </w:rPr>
            </w:pPr>
            <w:r w:rsidRPr="00463BE2">
              <w:rPr>
                <w:rFonts w:ascii="HY헤드라인M" w:eastAsia="HY헤드라인M" w:hAnsi="HY헤드라인M" w:cs="굴림" w:hint="eastAsia"/>
                <w:b/>
                <w:bCs/>
                <w:color w:val="0000FF"/>
                <w:spacing w:val="-26"/>
                <w:w w:val="95"/>
                <w:kern w:val="0"/>
                <w:sz w:val="36"/>
                <w:szCs w:val="36"/>
              </w:rPr>
              <w:t>영등포아트홀</w:t>
            </w:r>
            <w:r w:rsidRPr="00463BE2">
              <w:rPr>
                <w:rFonts w:ascii="HY헤드라인M" w:eastAsia="HY헤드라인M" w:hAnsi="HY헤드라인M" w:cs="굴림"/>
                <w:b/>
                <w:bCs/>
                <w:color w:val="0000FF"/>
                <w:spacing w:val="-26"/>
                <w:w w:val="95"/>
                <w:kern w:val="0"/>
                <w:sz w:val="36"/>
                <w:szCs w:val="36"/>
              </w:rPr>
              <w:t xml:space="preserve"> '디딤돌티켓' 첫 도입...</w:t>
            </w:r>
            <w:r w:rsidR="00CF64FD">
              <w:rPr>
                <w:rFonts w:ascii="HY헤드라인M" w:eastAsia="HY헤드라인M" w:hAnsi="HY헤드라인M" w:cs="굴림"/>
                <w:b/>
                <w:bCs/>
                <w:color w:val="0000FF"/>
                <w:spacing w:val="-26"/>
                <w:w w:val="95"/>
                <w:kern w:val="0"/>
                <w:sz w:val="36"/>
                <w:szCs w:val="36"/>
              </w:rPr>
              <w:br/>
            </w:r>
            <w:r w:rsidRPr="00463BE2">
              <w:rPr>
                <w:rFonts w:ascii="HY헤드라인M" w:eastAsia="HY헤드라인M" w:hAnsi="HY헤드라인M" w:cs="굴림"/>
                <w:b/>
                <w:bCs/>
                <w:color w:val="0000FF"/>
                <w:spacing w:val="-26"/>
                <w:w w:val="95"/>
                <w:kern w:val="0"/>
                <w:sz w:val="36"/>
                <w:szCs w:val="36"/>
              </w:rPr>
              <w:t>주현미 콘서트로 디지털 취약계층 예매 편의 높인다</w:t>
            </w:r>
          </w:p>
          <w:p w14:paraId="0FA3DD63" w14:textId="7185DB2F" w:rsidR="00463BE2" w:rsidRPr="00463BE2" w:rsidRDefault="00463BE2" w:rsidP="00463BE2">
            <w:pPr>
              <w:pStyle w:val="a5"/>
              <w:numPr>
                <w:ilvl w:val="0"/>
                <w:numId w:val="1"/>
              </w:numPr>
              <w:ind w:leftChars="0" w:rightChars="148" w:right="296"/>
              <w:rPr>
                <w:rFonts w:ascii="HY견고딕" w:eastAsia="HY견고딕"/>
                <w:spacing w:val="-6"/>
                <w:sz w:val="22"/>
              </w:rPr>
            </w:pPr>
            <w:r w:rsidRPr="00463BE2">
              <w:rPr>
                <w:rFonts w:ascii="HY견고딕" w:eastAsia="HY견고딕"/>
                <w:spacing w:val="-6"/>
                <w:w w:val="90"/>
                <w:sz w:val="22"/>
              </w:rPr>
              <w:t>&lt;주현미, 가요백년을 노래하다&gt; 8월 10일 시니어</w:t>
            </w:r>
            <w:r w:rsidRPr="00463BE2">
              <w:rPr>
                <w:rFonts w:ascii="HY견고딕" w:eastAsia="HY견고딕"/>
                <w:spacing w:val="-6"/>
                <w:w w:val="90"/>
                <w:sz w:val="22"/>
              </w:rPr>
              <w:t>·</w:t>
            </w:r>
            <w:r w:rsidRPr="00463BE2">
              <w:rPr>
                <w:rFonts w:ascii="HY견고딕" w:eastAsia="HY견고딕"/>
                <w:spacing w:val="-6"/>
                <w:w w:val="90"/>
                <w:sz w:val="22"/>
              </w:rPr>
              <w:t>장애인 대상 사전 현장 예매 50매 한정 시행</w:t>
            </w:r>
            <w:r w:rsidRPr="00463BE2">
              <w:rPr>
                <w:rFonts w:ascii="HY견고딕" w:eastAsia="HY견고딕" w:hint="eastAsia"/>
                <w:spacing w:val="-6"/>
                <w:w w:val="90"/>
                <w:sz w:val="22"/>
              </w:rPr>
              <w:t xml:space="preserve"> </w:t>
            </w:r>
          </w:p>
          <w:p w14:paraId="02A57F56" w14:textId="628E7ED0" w:rsidR="00BF7750" w:rsidRPr="007F2024" w:rsidRDefault="00463BE2" w:rsidP="00463BE2">
            <w:pPr>
              <w:pStyle w:val="a5"/>
              <w:numPr>
                <w:ilvl w:val="0"/>
                <w:numId w:val="1"/>
              </w:numPr>
              <w:ind w:leftChars="0" w:rightChars="148" w:right="296"/>
              <w:rPr>
                <w:rFonts w:ascii="HY견고딕" w:eastAsia="HY견고딕"/>
                <w:spacing w:val="-6"/>
                <w:sz w:val="22"/>
              </w:rPr>
            </w:pPr>
            <w:r w:rsidRPr="00463BE2">
              <w:rPr>
                <w:rFonts w:ascii="HY견고딕" w:eastAsia="HY견고딕" w:hint="eastAsia"/>
                <w:spacing w:val="-6"/>
                <w:w w:val="90"/>
                <w:sz w:val="22"/>
              </w:rPr>
              <w:t>온라인</w:t>
            </w:r>
            <w:r w:rsidRPr="00463BE2">
              <w:rPr>
                <w:rFonts w:ascii="HY견고딕" w:eastAsia="HY견고딕"/>
                <w:spacing w:val="-6"/>
                <w:w w:val="90"/>
                <w:sz w:val="22"/>
              </w:rPr>
              <w:t xml:space="preserve"> 예매 사각지대 해소 위한 </w:t>
            </w:r>
            <w:r w:rsidRPr="00463BE2">
              <w:rPr>
                <w:rFonts w:ascii="HY견고딕" w:eastAsia="HY견고딕"/>
                <w:spacing w:val="-6"/>
                <w:w w:val="90"/>
                <w:sz w:val="22"/>
              </w:rPr>
              <w:t>‘</w:t>
            </w:r>
            <w:r w:rsidRPr="00463BE2">
              <w:rPr>
                <w:rFonts w:ascii="HY견고딕" w:eastAsia="HY견고딕"/>
                <w:spacing w:val="-6"/>
                <w:w w:val="90"/>
                <w:sz w:val="22"/>
              </w:rPr>
              <w:t>디딤돌티켓</w:t>
            </w:r>
            <w:r w:rsidRPr="00463BE2">
              <w:rPr>
                <w:rFonts w:ascii="HY견고딕" w:eastAsia="HY견고딕"/>
                <w:spacing w:val="-6"/>
                <w:w w:val="90"/>
                <w:sz w:val="22"/>
              </w:rPr>
              <w:t>’</w:t>
            </w:r>
            <w:r w:rsidRPr="00463BE2">
              <w:rPr>
                <w:rFonts w:ascii="HY견고딕" w:eastAsia="HY견고딕"/>
                <w:spacing w:val="-6"/>
                <w:w w:val="90"/>
                <w:sz w:val="22"/>
              </w:rPr>
              <w:t xml:space="preserve"> 첫 도입</w:t>
            </w:r>
            <w:r w:rsidRPr="00463BE2">
              <w:rPr>
                <w:rFonts w:ascii="HY견고딕" w:eastAsia="HY견고딕"/>
                <w:spacing w:val="-6"/>
                <w:w w:val="90"/>
                <w:sz w:val="22"/>
              </w:rPr>
              <w:t>…</w:t>
            </w:r>
            <w:r w:rsidRPr="00463BE2">
              <w:rPr>
                <w:rFonts w:ascii="HY견고딕" w:eastAsia="HY견고딕"/>
                <w:spacing w:val="-6"/>
                <w:w w:val="90"/>
                <w:sz w:val="22"/>
              </w:rPr>
              <w:t xml:space="preserve"> 홈페이지 이용 시 수수료 2,000원 면제</w:t>
            </w:r>
          </w:p>
        </w:tc>
      </w:tr>
    </w:tbl>
    <w:p w14:paraId="44954409" w14:textId="200D0A5F" w:rsidR="00B85521" w:rsidRDefault="00B85521" w:rsidP="001C15D3">
      <w:pPr>
        <w:pStyle w:val="a3"/>
        <w:spacing w:line="240" w:lineRule="auto"/>
        <w:rPr>
          <w:rFonts w:asciiTheme="minorHAnsi" w:eastAsiaTheme="minorHAnsi" w:hAnsiTheme="minorHAnsi"/>
          <w:spacing w:val="-6"/>
          <w:sz w:val="22"/>
          <w:szCs w:val="22"/>
        </w:rPr>
      </w:pPr>
    </w:p>
    <w:p w14:paraId="4E6C728F" w14:textId="6A393C2A" w:rsidR="007B3B91" w:rsidRDefault="006F2862" w:rsidP="007B3B91">
      <w:pPr>
        <w:pStyle w:val="a3"/>
        <w:spacing w:line="240" w:lineRule="auto"/>
        <w:rPr>
          <w:rFonts w:asciiTheme="minorHAnsi" w:eastAsiaTheme="minorHAnsi" w:hAnsiTheme="minorHAnsi"/>
          <w:spacing w:val="-6"/>
          <w:sz w:val="22"/>
          <w:szCs w:val="22"/>
        </w:rPr>
      </w:pPr>
      <w:r w:rsidRPr="006F2862">
        <w:rPr>
          <w:rFonts w:asciiTheme="minorHAnsi" w:eastAsiaTheme="minorHAnsi" w:hAnsiTheme="minorHAnsi" w:hint="eastAsia"/>
          <w:spacing w:val="-6"/>
          <w:sz w:val="22"/>
          <w:szCs w:val="22"/>
        </w:rPr>
        <w:t>영등포문화재</w:t>
      </w:r>
      <w:r w:rsidR="00463BE2">
        <w:rPr>
          <w:rFonts w:asciiTheme="minorHAnsi" w:eastAsiaTheme="minorHAnsi" w:hAnsiTheme="minorHAnsi" w:hint="eastAsia"/>
          <w:spacing w:val="-6"/>
          <w:sz w:val="22"/>
          <w:szCs w:val="22"/>
        </w:rPr>
        <w:t xml:space="preserve">단 </w:t>
      </w:r>
      <w:r w:rsidRPr="006F2862">
        <w:rPr>
          <w:rFonts w:asciiTheme="minorHAnsi" w:eastAsiaTheme="minorHAnsi" w:hAnsiTheme="minorHAnsi"/>
          <w:spacing w:val="-6"/>
          <w:sz w:val="22"/>
          <w:szCs w:val="22"/>
        </w:rPr>
        <w:t xml:space="preserve">영등포아트홀이 오는 10월 9일(금) 오후 4시, 기획공연 &lt;주현미, 가요백년을 노래하다&gt;를 개최한다. 이번 공연은 데뷔 이후 세대를 아우르는 사랑을 받아온 가수 주현미와 함께 한국 가요 100년의 흐름을 되짚어보는 무대로 </w:t>
      </w:r>
      <w:r w:rsidR="00463BE2">
        <w:rPr>
          <w:rFonts w:asciiTheme="minorHAnsi" w:eastAsiaTheme="minorHAnsi" w:hAnsiTheme="minorHAnsi" w:hint="eastAsia"/>
          <w:spacing w:val="-6"/>
          <w:sz w:val="22"/>
          <w:szCs w:val="22"/>
        </w:rPr>
        <w:t>꾸며진다.</w:t>
      </w:r>
    </w:p>
    <w:p w14:paraId="30C60BFF" w14:textId="38C70F54" w:rsidR="00463BE2" w:rsidRDefault="00463BE2" w:rsidP="007B3B91">
      <w:pPr>
        <w:pStyle w:val="a3"/>
        <w:spacing w:line="240" w:lineRule="auto"/>
        <w:rPr>
          <w:rFonts w:asciiTheme="minorHAnsi" w:eastAsiaTheme="minorHAnsi" w:hAnsiTheme="minorHAnsi"/>
          <w:spacing w:val="-6"/>
          <w:sz w:val="22"/>
          <w:szCs w:val="22"/>
        </w:rPr>
      </w:pPr>
    </w:p>
    <w:p w14:paraId="47A3CD40" w14:textId="0810371D" w:rsidR="00463BE2" w:rsidRDefault="00463BE2" w:rsidP="007B3B91">
      <w:pPr>
        <w:pStyle w:val="a3"/>
        <w:spacing w:line="240" w:lineRule="auto"/>
        <w:rPr>
          <w:rFonts w:asciiTheme="minorHAnsi" w:eastAsiaTheme="minorHAnsi" w:hAnsiTheme="minorHAnsi" w:hint="eastAsia"/>
          <w:spacing w:val="-6"/>
          <w:sz w:val="22"/>
          <w:szCs w:val="22"/>
        </w:rPr>
      </w:pPr>
      <w:r w:rsidRPr="00463BE2">
        <w:rPr>
          <w:rFonts w:asciiTheme="minorHAnsi" w:eastAsiaTheme="minorHAnsi" w:hAnsiTheme="minorHAnsi" w:hint="eastAsia"/>
          <w:spacing w:val="-6"/>
          <w:sz w:val="22"/>
          <w:szCs w:val="22"/>
        </w:rPr>
        <w:t>이번</w:t>
      </w:r>
      <w:r w:rsidRPr="00463BE2">
        <w:rPr>
          <w:rFonts w:asciiTheme="minorHAnsi" w:eastAsiaTheme="minorHAnsi" w:hAnsiTheme="minorHAnsi"/>
          <w:spacing w:val="-6"/>
          <w:sz w:val="22"/>
          <w:szCs w:val="22"/>
        </w:rPr>
        <w:t xml:space="preserve"> 공연에서는 정식 온라인 티켓 오픈에 앞서 디지털 취약계층을 위한 '영등포아트홀 디딤돌티켓' 사전 현장 예매가 처음으로 시행된다. 아울러 지난 4월 도입된 홈페이지 '바로예매서비스'의 수수료 면제 혜택도 함께 제공되어 관객들의 예매 편의가 크게 향상될 전망이다.</w:t>
      </w:r>
    </w:p>
    <w:p w14:paraId="47FF8E09" w14:textId="77777777" w:rsidR="005F2ADF" w:rsidRPr="007B3B91" w:rsidRDefault="005F2ADF" w:rsidP="007B3B91">
      <w:pPr>
        <w:pStyle w:val="a3"/>
        <w:spacing w:line="240" w:lineRule="auto"/>
        <w:rPr>
          <w:rFonts w:asciiTheme="minorHAnsi" w:eastAsiaTheme="minorHAnsi" w:hAnsiTheme="minorHAnsi"/>
          <w:spacing w:val="-6"/>
          <w:sz w:val="22"/>
          <w:szCs w:val="22"/>
        </w:rPr>
      </w:pPr>
    </w:p>
    <w:p w14:paraId="2A5353DC" w14:textId="77777777" w:rsidR="007B3B91" w:rsidRPr="007B3B91" w:rsidRDefault="007B3B91" w:rsidP="007B3B91">
      <w:pPr>
        <w:pStyle w:val="a3"/>
        <w:spacing w:line="240" w:lineRule="auto"/>
        <w:rPr>
          <w:rFonts w:asciiTheme="minorHAnsi" w:eastAsiaTheme="minorHAnsi" w:hAnsiTheme="minorHAnsi"/>
          <w:b/>
          <w:bCs/>
          <w:spacing w:val="-6"/>
          <w:sz w:val="22"/>
          <w:szCs w:val="22"/>
        </w:rPr>
      </w:pPr>
      <w:r w:rsidRPr="007B3B91">
        <w:rPr>
          <w:rFonts w:asciiTheme="minorHAnsi" w:eastAsiaTheme="minorHAnsi" w:hAnsiTheme="minorHAnsi" w:hint="eastAsia"/>
          <w:b/>
          <w:bCs/>
          <w:spacing w:val="-6"/>
          <w:sz w:val="22"/>
          <w:szCs w:val="22"/>
        </w:rPr>
        <w:t>■</w:t>
      </w:r>
      <w:r w:rsidRPr="007B3B91">
        <w:rPr>
          <w:rFonts w:asciiTheme="minorHAnsi" w:eastAsiaTheme="minorHAnsi" w:hAnsiTheme="minorHAnsi"/>
          <w:b/>
          <w:bCs/>
          <w:spacing w:val="-6"/>
          <w:sz w:val="22"/>
          <w:szCs w:val="22"/>
        </w:rPr>
        <w:t xml:space="preserve"> 가요 100년史를 관통하는 무대, &lt;주현미, 가요백년을 노래하다&gt;</w:t>
      </w:r>
    </w:p>
    <w:p w14:paraId="207DFFC9" w14:textId="2D7F12BD" w:rsidR="007B3B91" w:rsidRDefault="00463BE2" w:rsidP="007B3B91">
      <w:pPr>
        <w:pStyle w:val="a3"/>
        <w:spacing w:line="240" w:lineRule="auto"/>
        <w:rPr>
          <w:rFonts w:asciiTheme="minorHAnsi" w:eastAsiaTheme="minorHAnsi" w:hAnsiTheme="minorHAnsi"/>
          <w:spacing w:val="-6"/>
          <w:sz w:val="22"/>
          <w:szCs w:val="22"/>
        </w:rPr>
      </w:pPr>
      <w:r w:rsidRPr="00463BE2">
        <w:rPr>
          <w:rFonts w:asciiTheme="minorHAnsi" w:eastAsiaTheme="minorHAnsi" w:hAnsiTheme="minorHAnsi" w:hint="eastAsia"/>
          <w:spacing w:val="-6"/>
          <w:sz w:val="22"/>
          <w:szCs w:val="22"/>
        </w:rPr>
        <w:t>이번</w:t>
      </w:r>
      <w:r w:rsidRPr="00463BE2">
        <w:rPr>
          <w:rFonts w:asciiTheme="minorHAnsi" w:eastAsiaTheme="minorHAnsi" w:hAnsiTheme="minorHAnsi"/>
          <w:spacing w:val="-6"/>
          <w:sz w:val="22"/>
          <w:szCs w:val="22"/>
        </w:rPr>
        <w:t xml:space="preserve"> 공연은 1928년 한국인 최초의 대중가요 &lt;황성 옛터&gt;를 시작으로 &lt;번지 없는 주막&gt;, &lt;나그네 설움&gt;, &lt;봄날은 간다&gt;, &lt;찔레꽃&gt; 등 시대를 초월해 사랑받은 국민 애창곡들로 채워진다. 국내 최정상 가수 주현미의 깊이 있는 목소리로 풀어내는 가요 100년의 서사는 남녀노소 관객 모두에게 깊은 감동을 선사할 예정이다. 관람료는 전석 5만 원이다.</w:t>
      </w:r>
    </w:p>
    <w:p w14:paraId="7EFEA0D7" w14:textId="77777777" w:rsidR="00463BE2" w:rsidRPr="007B3B91" w:rsidRDefault="00463BE2" w:rsidP="007B3B91">
      <w:pPr>
        <w:pStyle w:val="a3"/>
        <w:spacing w:line="240" w:lineRule="auto"/>
        <w:rPr>
          <w:rFonts w:asciiTheme="minorHAnsi" w:eastAsiaTheme="minorHAnsi" w:hAnsiTheme="minorHAnsi"/>
          <w:spacing w:val="-6"/>
          <w:sz w:val="22"/>
          <w:szCs w:val="22"/>
        </w:rPr>
      </w:pPr>
    </w:p>
    <w:p w14:paraId="5CB47B5F" w14:textId="2F02CB8F" w:rsidR="007B3B91" w:rsidRPr="007B3B91" w:rsidRDefault="007B3B91" w:rsidP="007B3B91">
      <w:pPr>
        <w:pStyle w:val="a3"/>
        <w:spacing w:line="240" w:lineRule="auto"/>
        <w:rPr>
          <w:rFonts w:asciiTheme="minorHAnsi" w:eastAsiaTheme="minorHAnsi" w:hAnsiTheme="minorHAnsi"/>
          <w:b/>
          <w:bCs/>
          <w:spacing w:val="-6"/>
          <w:sz w:val="22"/>
          <w:szCs w:val="22"/>
        </w:rPr>
      </w:pPr>
      <w:r w:rsidRPr="007B3B91">
        <w:rPr>
          <w:rFonts w:asciiTheme="minorHAnsi" w:eastAsiaTheme="minorHAnsi" w:hAnsiTheme="minorHAnsi" w:hint="eastAsia"/>
          <w:b/>
          <w:bCs/>
          <w:spacing w:val="-6"/>
          <w:sz w:val="22"/>
          <w:szCs w:val="22"/>
        </w:rPr>
        <w:t>■</w:t>
      </w:r>
      <w:r w:rsidRPr="007B3B91">
        <w:rPr>
          <w:rFonts w:asciiTheme="minorHAnsi" w:eastAsiaTheme="minorHAnsi" w:hAnsiTheme="minorHAnsi"/>
          <w:b/>
          <w:bCs/>
          <w:spacing w:val="-6"/>
          <w:sz w:val="22"/>
          <w:szCs w:val="22"/>
        </w:rPr>
        <w:t xml:space="preserve"> </w:t>
      </w:r>
      <w:r w:rsidR="00463BE2" w:rsidRPr="00463BE2">
        <w:rPr>
          <w:rFonts w:asciiTheme="minorHAnsi" w:eastAsiaTheme="minorHAnsi" w:hAnsiTheme="minorHAnsi" w:hint="eastAsia"/>
          <w:b/>
          <w:bCs/>
          <w:spacing w:val="-6"/>
          <w:sz w:val="22"/>
          <w:szCs w:val="22"/>
        </w:rPr>
        <w:t>디지털</w:t>
      </w:r>
      <w:r w:rsidR="00463BE2" w:rsidRPr="00463BE2">
        <w:rPr>
          <w:rFonts w:asciiTheme="minorHAnsi" w:eastAsiaTheme="minorHAnsi" w:hAnsiTheme="minorHAnsi"/>
          <w:b/>
          <w:bCs/>
          <w:spacing w:val="-6"/>
          <w:sz w:val="22"/>
          <w:szCs w:val="22"/>
        </w:rPr>
        <w:t xml:space="preserve"> 취약계층 위한 ‘디딤돌티켓’ 사전 현장 예매 첫선</w:t>
      </w:r>
    </w:p>
    <w:p w14:paraId="2A765B47" w14:textId="77777777" w:rsidR="00463BE2" w:rsidRPr="00463BE2" w:rsidRDefault="00463BE2" w:rsidP="00463BE2">
      <w:pPr>
        <w:pStyle w:val="a3"/>
        <w:spacing w:line="240" w:lineRule="auto"/>
        <w:rPr>
          <w:rFonts w:asciiTheme="minorHAnsi" w:eastAsiaTheme="minorHAnsi" w:hAnsiTheme="minorHAnsi"/>
          <w:spacing w:val="-6"/>
          <w:sz w:val="22"/>
          <w:szCs w:val="22"/>
        </w:rPr>
      </w:pPr>
      <w:r w:rsidRPr="00463BE2">
        <w:rPr>
          <w:rFonts w:asciiTheme="minorHAnsi" w:eastAsiaTheme="minorHAnsi" w:hAnsiTheme="minorHAnsi" w:hint="eastAsia"/>
          <w:spacing w:val="-6"/>
          <w:sz w:val="22"/>
          <w:szCs w:val="22"/>
        </w:rPr>
        <w:t>영등포아트홀은</w:t>
      </w:r>
      <w:r w:rsidRPr="00463BE2">
        <w:rPr>
          <w:rFonts w:asciiTheme="minorHAnsi" w:eastAsiaTheme="minorHAnsi" w:hAnsiTheme="minorHAnsi"/>
          <w:spacing w:val="-6"/>
          <w:sz w:val="22"/>
          <w:szCs w:val="22"/>
        </w:rPr>
        <w:t xml:space="preserve"> 온라인 예매에 어려움을 겪는 시니어와 장애인을 위해 ‘디딤돌티켓’ 제도를 첫 도입한다. 온라인 티켓 오픈 전 일정 좌석을 미리 확보해 제공하는 방식으로, 예매 경쟁에서 소외되기 쉬운 디지털 취약계층도 여유롭게 관람을 준비할 수 있다.</w:t>
      </w:r>
    </w:p>
    <w:p w14:paraId="19986EE3" w14:textId="77777777" w:rsidR="00463BE2" w:rsidRPr="00463BE2" w:rsidRDefault="00463BE2" w:rsidP="00463BE2">
      <w:pPr>
        <w:pStyle w:val="a3"/>
        <w:spacing w:line="240" w:lineRule="auto"/>
        <w:rPr>
          <w:rFonts w:asciiTheme="minorHAnsi" w:eastAsiaTheme="minorHAnsi" w:hAnsiTheme="minorHAnsi"/>
          <w:spacing w:val="-6"/>
          <w:sz w:val="22"/>
          <w:szCs w:val="22"/>
        </w:rPr>
      </w:pPr>
    </w:p>
    <w:p w14:paraId="7292BC01" w14:textId="2252B5C5" w:rsidR="007B3B91" w:rsidRDefault="00463BE2" w:rsidP="00463BE2">
      <w:pPr>
        <w:pStyle w:val="a3"/>
        <w:spacing w:line="240" w:lineRule="auto"/>
        <w:rPr>
          <w:rFonts w:asciiTheme="minorHAnsi" w:eastAsiaTheme="minorHAnsi" w:hAnsiTheme="minorHAnsi"/>
          <w:spacing w:val="-6"/>
          <w:sz w:val="22"/>
          <w:szCs w:val="22"/>
        </w:rPr>
      </w:pPr>
      <w:r w:rsidRPr="00463BE2">
        <w:rPr>
          <w:rFonts w:asciiTheme="minorHAnsi" w:eastAsiaTheme="minorHAnsi" w:hAnsiTheme="minorHAnsi" w:hint="eastAsia"/>
          <w:spacing w:val="-6"/>
          <w:sz w:val="22"/>
          <w:szCs w:val="22"/>
        </w:rPr>
        <w:t>사전</w:t>
      </w:r>
      <w:r w:rsidRPr="00463BE2">
        <w:rPr>
          <w:rFonts w:asciiTheme="minorHAnsi" w:eastAsiaTheme="minorHAnsi" w:hAnsiTheme="minorHAnsi"/>
          <w:spacing w:val="-6"/>
          <w:sz w:val="22"/>
          <w:szCs w:val="22"/>
        </w:rPr>
        <w:t xml:space="preserve"> 현장 예매는 8월 10일(월) 오전 10시 영등포아트홀 현장에서 진행된다. 65세 이상 어르신 및 장애인을 대상으로 1인 </w:t>
      </w:r>
      <w:r>
        <w:rPr>
          <w:rFonts w:asciiTheme="minorHAnsi" w:eastAsiaTheme="minorHAnsi" w:hAnsiTheme="minorHAnsi"/>
          <w:spacing w:val="-6"/>
          <w:sz w:val="22"/>
          <w:szCs w:val="22"/>
        </w:rPr>
        <w:t>2</w:t>
      </w:r>
      <w:r>
        <w:rPr>
          <w:rFonts w:asciiTheme="minorHAnsi" w:eastAsiaTheme="minorHAnsi" w:hAnsiTheme="minorHAnsi" w:hint="eastAsia"/>
          <w:spacing w:val="-6"/>
          <w:sz w:val="22"/>
          <w:szCs w:val="22"/>
        </w:rPr>
        <w:t>매까지</w:t>
      </w:r>
      <w:r w:rsidRPr="00463BE2">
        <w:rPr>
          <w:rFonts w:asciiTheme="minorHAnsi" w:eastAsiaTheme="minorHAnsi" w:hAnsiTheme="minorHAnsi"/>
          <w:spacing w:val="-6"/>
          <w:sz w:val="22"/>
          <w:szCs w:val="22"/>
        </w:rPr>
        <w:t>, 선착순 50</w:t>
      </w:r>
      <w:r>
        <w:rPr>
          <w:rFonts w:asciiTheme="minorHAnsi" w:eastAsiaTheme="minorHAnsi" w:hAnsiTheme="minorHAnsi" w:hint="eastAsia"/>
          <w:spacing w:val="-6"/>
          <w:sz w:val="22"/>
          <w:szCs w:val="22"/>
        </w:rPr>
        <w:t>명</w:t>
      </w:r>
      <w:r w:rsidRPr="00463BE2">
        <w:rPr>
          <w:rFonts w:asciiTheme="minorHAnsi" w:eastAsiaTheme="minorHAnsi" w:hAnsiTheme="minorHAnsi"/>
          <w:spacing w:val="-6"/>
          <w:sz w:val="22"/>
          <w:szCs w:val="22"/>
        </w:rPr>
        <w:t xml:space="preserve"> 한정</w:t>
      </w:r>
      <w:r>
        <w:rPr>
          <w:rFonts w:asciiTheme="minorHAnsi" w:eastAsiaTheme="minorHAnsi" w:hAnsiTheme="minorHAnsi" w:hint="eastAsia"/>
          <w:spacing w:val="-6"/>
          <w:sz w:val="22"/>
          <w:szCs w:val="22"/>
        </w:rPr>
        <w:t xml:space="preserve">으로 </w:t>
      </w:r>
      <w:r w:rsidRPr="00463BE2">
        <w:rPr>
          <w:rFonts w:asciiTheme="minorHAnsi" w:eastAsiaTheme="minorHAnsi" w:hAnsiTheme="minorHAnsi"/>
          <w:spacing w:val="-6"/>
          <w:sz w:val="22"/>
          <w:szCs w:val="22"/>
        </w:rPr>
        <w:t>운영되며, 신분증이나 복지카드를 반드시 지참해야 한다.</w:t>
      </w:r>
    </w:p>
    <w:p w14:paraId="2AD83E2F" w14:textId="77777777" w:rsidR="007B3B91" w:rsidRPr="00463BE2" w:rsidRDefault="007B3B91" w:rsidP="007B3B91">
      <w:pPr>
        <w:pStyle w:val="a3"/>
        <w:spacing w:line="240" w:lineRule="auto"/>
        <w:rPr>
          <w:rFonts w:asciiTheme="minorHAnsi" w:eastAsiaTheme="minorHAnsi" w:hAnsiTheme="minorHAnsi"/>
          <w:spacing w:val="-6"/>
          <w:sz w:val="22"/>
          <w:szCs w:val="22"/>
        </w:rPr>
      </w:pPr>
    </w:p>
    <w:p w14:paraId="7FC228CA" w14:textId="26ADBF5B" w:rsidR="007B3B91" w:rsidRPr="007B3B91" w:rsidRDefault="007B3B91" w:rsidP="007B3B91">
      <w:pPr>
        <w:pStyle w:val="a3"/>
        <w:spacing w:line="240" w:lineRule="auto"/>
        <w:rPr>
          <w:rFonts w:asciiTheme="minorHAnsi" w:eastAsiaTheme="minorHAnsi" w:hAnsiTheme="minorHAnsi"/>
          <w:b/>
          <w:bCs/>
          <w:spacing w:val="-6"/>
          <w:sz w:val="22"/>
          <w:szCs w:val="22"/>
        </w:rPr>
      </w:pPr>
      <w:r w:rsidRPr="007B3B91">
        <w:rPr>
          <w:rFonts w:asciiTheme="minorHAnsi" w:eastAsiaTheme="minorHAnsi" w:hAnsiTheme="minorHAnsi" w:hint="eastAsia"/>
          <w:b/>
          <w:bCs/>
          <w:spacing w:val="-6"/>
          <w:sz w:val="22"/>
          <w:szCs w:val="22"/>
        </w:rPr>
        <w:t>■</w:t>
      </w:r>
      <w:r w:rsidRPr="007B3B91">
        <w:rPr>
          <w:rFonts w:asciiTheme="minorHAnsi" w:eastAsiaTheme="minorHAnsi" w:hAnsiTheme="minorHAnsi"/>
          <w:b/>
          <w:bCs/>
          <w:spacing w:val="-6"/>
          <w:sz w:val="22"/>
          <w:szCs w:val="22"/>
        </w:rPr>
        <w:t xml:space="preserve"> 홈페이지 '바로예매서비스' 이용 시 티켓 수수료 2,000원 면제</w:t>
      </w:r>
    </w:p>
    <w:p w14:paraId="706049B9" w14:textId="795A300D" w:rsidR="007B3B91" w:rsidRDefault="00463BE2" w:rsidP="007B3B91">
      <w:pPr>
        <w:pStyle w:val="a3"/>
        <w:spacing w:line="240" w:lineRule="auto"/>
        <w:rPr>
          <w:rFonts w:asciiTheme="minorHAnsi" w:eastAsiaTheme="minorHAnsi" w:hAnsiTheme="minorHAnsi"/>
          <w:spacing w:val="-6"/>
          <w:sz w:val="22"/>
          <w:szCs w:val="22"/>
        </w:rPr>
      </w:pPr>
      <w:r w:rsidRPr="00463BE2">
        <w:rPr>
          <w:rFonts w:asciiTheme="minorHAnsi" w:eastAsiaTheme="minorHAnsi" w:hAnsiTheme="minorHAnsi" w:hint="eastAsia"/>
          <w:spacing w:val="-6"/>
          <w:sz w:val="22"/>
          <w:szCs w:val="22"/>
        </w:rPr>
        <w:t>한편</w:t>
      </w:r>
      <w:r w:rsidRPr="00463BE2">
        <w:rPr>
          <w:rFonts w:asciiTheme="minorHAnsi" w:eastAsiaTheme="minorHAnsi" w:hAnsiTheme="minorHAnsi"/>
          <w:spacing w:val="-6"/>
          <w:sz w:val="22"/>
          <w:szCs w:val="22"/>
        </w:rPr>
        <w:t>, 영등포문화재단 홈페이지의 '바로예매서비스'를 이용하면 예매 수수료 2,000원이 전액 면제된다. 별도의 복잡한 인증 없이 간편하게 예매할 수 있어 외부 예매처 이용에 따른 관객들의 비용 부담을 낮췄다.</w:t>
      </w:r>
    </w:p>
    <w:p w14:paraId="13F26D91" w14:textId="77777777" w:rsidR="00463BE2" w:rsidRPr="007B3B91" w:rsidRDefault="00463BE2" w:rsidP="007B3B91">
      <w:pPr>
        <w:pStyle w:val="a3"/>
        <w:spacing w:line="240" w:lineRule="auto"/>
        <w:rPr>
          <w:rFonts w:asciiTheme="minorHAnsi" w:eastAsiaTheme="minorHAnsi" w:hAnsiTheme="minorHAnsi"/>
          <w:spacing w:val="-6"/>
          <w:sz w:val="22"/>
          <w:szCs w:val="22"/>
        </w:rPr>
      </w:pPr>
    </w:p>
    <w:p w14:paraId="15626891" w14:textId="7B5231CD" w:rsidR="00463BE2" w:rsidRDefault="007B3B91" w:rsidP="007B3B91">
      <w:pPr>
        <w:pStyle w:val="a3"/>
        <w:spacing w:line="240" w:lineRule="auto"/>
        <w:rPr>
          <w:rFonts w:asciiTheme="minorHAnsi" w:eastAsiaTheme="minorHAnsi" w:hAnsiTheme="minorHAnsi" w:hint="eastAsia"/>
          <w:spacing w:val="-6"/>
          <w:sz w:val="22"/>
          <w:szCs w:val="22"/>
        </w:rPr>
      </w:pPr>
      <w:r>
        <w:rPr>
          <w:rFonts w:asciiTheme="minorHAnsi" w:eastAsiaTheme="minorHAnsi" w:hAnsiTheme="minorHAnsi" w:hint="eastAsia"/>
          <w:spacing w:val="-6"/>
          <w:sz w:val="22"/>
          <w:szCs w:val="22"/>
        </w:rPr>
        <w:t xml:space="preserve">이건왕 영등포문화재단 대표이사는 </w:t>
      </w:r>
      <w:r w:rsidRPr="007B3B91">
        <w:rPr>
          <w:rFonts w:asciiTheme="minorHAnsi" w:eastAsiaTheme="minorHAnsi" w:hAnsiTheme="minorHAnsi"/>
          <w:spacing w:val="-6"/>
          <w:sz w:val="22"/>
          <w:szCs w:val="22"/>
        </w:rPr>
        <w:t>"이번 &lt;주현미, 가요백년을 노래하다&gt; 공연을 시작으로 시니어부터 온</w:t>
      </w:r>
      <w:r w:rsidRPr="007B3B91">
        <w:rPr>
          <w:rFonts w:asciiTheme="minorHAnsi" w:eastAsiaTheme="minorHAnsi" w:hAnsiTheme="minorHAnsi"/>
          <w:spacing w:val="-6"/>
          <w:sz w:val="22"/>
          <w:szCs w:val="22"/>
        </w:rPr>
        <w:lastRenderedPageBreak/>
        <w:t xml:space="preserve">라인 예매에 익숙한 세대까지 </w:t>
      </w:r>
      <w:r w:rsidR="00463BE2">
        <w:rPr>
          <w:rFonts w:asciiTheme="minorHAnsi" w:eastAsiaTheme="minorHAnsi" w:hAnsiTheme="minorHAnsi" w:hint="eastAsia"/>
          <w:spacing w:val="-6"/>
          <w:sz w:val="22"/>
          <w:szCs w:val="22"/>
        </w:rPr>
        <w:t>모두가 소외됨 없이 문화예술을 즐길 수 있도록 예매 편의 서비스를 지속적으로 확장해 나가겠다</w:t>
      </w:r>
      <w:r w:rsidR="00463BE2">
        <w:rPr>
          <w:rFonts w:asciiTheme="minorHAnsi" w:eastAsiaTheme="minorHAnsi" w:hAnsiTheme="minorHAnsi"/>
          <w:spacing w:val="-6"/>
          <w:sz w:val="22"/>
          <w:szCs w:val="22"/>
        </w:rPr>
        <w:t>”</w:t>
      </w:r>
      <w:r w:rsidR="00463BE2">
        <w:rPr>
          <w:rFonts w:asciiTheme="minorHAnsi" w:eastAsiaTheme="minorHAnsi" w:hAnsiTheme="minorHAnsi" w:hint="eastAsia"/>
          <w:spacing w:val="-6"/>
          <w:sz w:val="22"/>
          <w:szCs w:val="22"/>
        </w:rPr>
        <w:t>고 밝혔다.</w:t>
      </w:r>
    </w:p>
    <w:p w14:paraId="78656A11" w14:textId="77777777" w:rsidR="007B3B91" w:rsidRPr="007B3B91" w:rsidRDefault="007B3B91" w:rsidP="007B3B91">
      <w:pPr>
        <w:pStyle w:val="a3"/>
        <w:spacing w:line="240" w:lineRule="auto"/>
        <w:rPr>
          <w:rFonts w:asciiTheme="minorHAnsi" w:eastAsiaTheme="minorHAnsi" w:hAnsiTheme="minorHAnsi"/>
          <w:spacing w:val="-6"/>
          <w:sz w:val="22"/>
          <w:szCs w:val="22"/>
        </w:rPr>
      </w:pPr>
    </w:p>
    <w:p w14:paraId="19093FF1" w14:textId="1284A645" w:rsidR="00D151C7" w:rsidRPr="00D151C7" w:rsidRDefault="00D151C7" w:rsidP="003A6CD7">
      <w:pPr>
        <w:pStyle w:val="a3"/>
        <w:spacing w:line="240" w:lineRule="auto"/>
        <w:rPr>
          <w:rFonts w:asciiTheme="minorHAnsi" w:eastAsiaTheme="minorHAnsi" w:hAnsiTheme="minorHAnsi"/>
          <w:spacing w:val="-6"/>
          <w:sz w:val="22"/>
          <w:szCs w:val="22"/>
        </w:rPr>
      </w:pPr>
      <w:r w:rsidRPr="00D151C7">
        <w:rPr>
          <w:rFonts w:asciiTheme="minorHAnsi" w:eastAsiaTheme="minorHAnsi" w:hAnsiTheme="minorHAnsi" w:hint="eastAsia"/>
          <w:spacing w:val="-6"/>
          <w:sz w:val="22"/>
          <w:szCs w:val="22"/>
        </w:rPr>
        <w:t>문의</w:t>
      </w:r>
      <w:r w:rsidRPr="00D151C7">
        <w:rPr>
          <w:rFonts w:asciiTheme="minorHAnsi" w:eastAsiaTheme="minorHAnsi" w:hAnsiTheme="minorHAnsi"/>
          <w:spacing w:val="-6"/>
          <w:sz w:val="22"/>
          <w:szCs w:val="22"/>
        </w:rPr>
        <w:t xml:space="preserve">: 영등포문화재단 </w:t>
      </w:r>
      <w:r w:rsidR="00D01675">
        <w:rPr>
          <w:rFonts w:asciiTheme="minorHAnsi" w:eastAsiaTheme="minorHAnsi" w:hAnsiTheme="minorHAnsi" w:hint="eastAsia"/>
          <w:spacing w:val="-6"/>
          <w:sz w:val="22"/>
          <w:szCs w:val="22"/>
        </w:rPr>
        <w:t>공연기획팀</w:t>
      </w:r>
      <w:r w:rsidRPr="00D151C7">
        <w:rPr>
          <w:rFonts w:asciiTheme="minorHAnsi" w:eastAsiaTheme="minorHAnsi" w:hAnsiTheme="minorHAnsi"/>
          <w:spacing w:val="-6"/>
          <w:sz w:val="22"/>
          <w:szCs w:val="22"/>
        </w:rPr>
        <w:t>(☎</w:t>
      </w:r>
      <w:r w:rsidR="00244AC7">
        <w:rPr>
          <w:rFonts w:asciiTheme="minorHAnsi" w:eastAsiaTheme="minorHAnsi" w:hAnsiTheme="minorHAnsi"/>
          <w:spacing w:val="-6"/>
          <w:sz w:val="22"/>
          <w:szCs w:val="22"/>
        </w:rPr>
        <w:t>02-</w:t>
      </w:r>
      <w:r w:rsidR="00D01675">
        <w:rPr>
          <w:rFonts w:asciiTheme="minorHAnsi" w:eastAsiaTheme="minorHAnsi" w:hAnsiTheme="minorHAnsi"/>
          <w:spacing w:val="-6"/>
          <w:sz w:val="22"/>
          <w:szCs w:val="22"/>
        </w:rPr>
        <w:t>2629-2214)</w:t>
      </w:r>
    </w:p>
    <w:p w14:paraId="24480255" w14:textId="6C6D70B0" w:rsidR="00DE3C9A" w:rsidRDefault="00D151C7" w:rsidP="00092AF6">
      <w:pPr>
        <w:pStyle w:val="a3"/>
        <w:spacing w:line="240" w:lineRule="auto"/>
        <w:rPr>
          <w:rFonts w:asciiTheme="minorHAnsi" w:eastAsiaTheme="minorHAnsi" w:hAnsiTheme="minorHAnsi"/>
          <w:spacing w:val="-6"/>
          <w:sz w:val="22"/>
          <w:szCs w:val="22"/>
        </w:rPr>
      </w:pPr>
      <w:r w:rsidRPr="00D151C7">
        <w:rPr>
          <w:rFonts w:asciiTheme="minorHAnsi" w:eastAsiaTheme="minorHAnsi" w:hAnsiTheme="minorHAnsi" w:hint="eastAsia"/>
          <w:spacing w:val="-6"/>
          <w:sz w:val="22"/>
          <w:szCs w:val="22"/>
        </w:rPr>
        <w:t>붙임</w:t>
      </w:r>
      <w:r w:rsidRPr="00D151C7">
        <w:rPr>
          <w:rFonts w:asciiTheme="minorHAnsi" w:eastAsiaTheme="minorHAnsi" w:hAnsiTheme="minorHAnsi"/>
          <w:spacing w:val="-6"/>
          <w:sz w:val="22"/>
          <w:szCs w:val="22"/>
        </w:rPr>
        <w:t xml:space="preserve">: 관련 사진 </w:t>
      </w:r>
      <w:r w:rsidR="00D51705">
        <w:rPr>
          <w:rFonts w:asciiTheme="minorHAnsi" w:eastAsiaTheme="minorHAnsi" w:hAnsiTheme="minorHAnsi"/>
          <w:spacing w:val="-6"/>
          <w:sz w:val="22"/>
          <w:szCs w:val="22"/>
        </w:rPr>
        <w:t>1</w:t>
      </w:r>
      <w:r w:rsidRPr="00D151C7">
        <w:rPr>
          <w:rFonts w:asciiTheme="minorHAnsi" w:eastAsiaTheme="minorHAnsi" w:hAnsiTheme="minorHAnsi"/>
          <w:spacing w:val="-6"/>
          <w:sz w:val="22"/>
          <w:szCs w:val="22"/>
        </w:rPr>
        <w:t>부.  끝.</w:t>
      </w:r>
    </w:p>
    <w:p w14:paraId="38C22AD1" w14:textId="0D3E5C71" w:rsidR="004E697A" w:rsidRDefault="004E697A" w:rsidP="00092AF6">
      <w:pPr>
        <w:pStyle w:val="a3"/>
        <w:spacing w:line="240" w:lineRule="auto"/>
        <w:rPr>
          <w:rFonts w:asciiTheme="minorHAnsi" w:eastAsiaTheme="minorHAnsi" w:hAnsiTheme="minorHAnsi"/>
          <w:spacing w:val="-6"/>
          <w:sz w:val="22"/>
          <w:szCs w:val="22"/>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6066"/>
      </w:tblGrid>
      <w:tr w:rsidR="004E697A" w14:paraId="01C8044B" w14:textId="77777777" w:rsidTr="004E697A">
        <w:tc>
          <w:tcPr>
            <w:tcW w:w="4390" w:type="dxa"/>
            <w:tcBorders>
              <w:right w:val="single" w:sz="4" w:space="0" w:color="auto"/>
            </w:tcBorders>
          </w:tcPr>
          <w:p w14:paraId="5341BA43" w14:textId="18660E68" w:rsidR="004E697A" w:rsidRDefault="00131C6E" w:rsidP="00092AF6">
            <w:pPr>
              <w:pStyle w:val="a3"/>
              <w:spacing w:line="240" w:lineRule="auto"/>
              <w:rPr>
                <w:rFonts w:asciiTheme="minorHAnsi" w:eastAsiaTheme="minorHAnsi" w:hAnsiTheme="minorHAnsi"/>
                <w:spacing w:val="-6"/>
                <w:sz w:val="22"/>
                <w:szCs w:val="22"/>
              </w:rPr>
            </w:pPr>
            <w:r w:rsidRPr="00131C6E">
              <w:rPr>
                <w:rFonts w:asciiTheme="minorHAnsi" w:eastAsiaTheme="minorHAnsi" w:hAnsiTheme="minorHAnsi"/>
                <w:noProof/>
                <w:spacing w:val="-6"/>
                <w:sz w:val="22"/>
                <w:szCs w:val="22"/>
              </w:rPr>
              <w:drawing>
                <wp:inline distT="0" distB="0" distL="0" distR="0" wp14:anchorId="1E4371B1" wp14:editId="780BFB98">
                  <wp:extent cx="2653131" cy="375285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65084" cy="3769758"/>
                          </a:xfrm>
                          <a:prstGeom prst="rect">
                            <a:avLst/>
                          </a:prstGeom>
                        </pic:spPr>
                      </pic:pic>
                    </a:graphicData>
                  </a:graphic>
                </wp:inline>
              </w:drawing>
            </w:r>
          </w:p>
        </w:tc>
        <w:tc>
          <w:tcPr>
            <w:tcW w:w="6066" w:type="dxa"/>
            <w:tcBorders>
              <w:top w:val="single" w:sz="4" w:space="0" w:color="auto"/>
              <w:left w:val="single" w:sz="4" w:space="0" w:color="auto"/>
              <w:bottom w:val="single" w:sz="4" w:space="0" w:color="auto"/>
              <w:right w:val="single" w:sz="4" w:space="0" w:color="auto"/>
            </w:tcBorders>
          </w:tcPr>
          <w:p w14:paraId="55CE29E3" w14:textId="77777777" w:rsidR="004E697A" w:rsidRPr="00AF60A4" w:rsidRDefault="004E697A" w:rsidP="004E697A">
            <w:pPr>
              <w:pStyle w:val="a3"/>
              <w:spacing w:line="276" w:lineRule="auto"/>
              <w:rPr>
                <w:rFonts w:asciiTheme="minorHAnsi" w:eastAsiaTheme="minorHAnsi" w:hAnsiTheme="minorHAnsi"/>
                <w:b/>
                <w:bCs/>
                <w:spacing w:val="-6"/>
                <w:sz w:val="32"/>
                <w:szCs w:val="32"/>
              </w:rPr>
            </w:pPr>
            <w:r>
              <w:rPr>
                <w:rFonts w:asciiTheme="minorHAnsi" w:eastAsiaTheme="minorHAnsi" w:hAnsiTheme="minorHAnsi" w:hint="eastAsia"/>
                <w:b/>
                <w:bCs/>
                <w:spacing w:val="-6"/>
                <w:sz w:val="32"/>
                <w:szCs w:val="32"/>
              </w:rPr>
              <w:t>[</w:t>
            </w:r>
            <w:r w:rsidRPr="00AF60A4">
              <w:rPr>
                <w:rFonts w:asciiTheme="minorHAnsi" w:eastAsiaTheme="minorHAnsi" w:hAnsiTheme="minorHAnsi" w:hint="eastAsia"/>
                <w:b/>
                <w:bCs/>
                <w:spacing w:val="-6"/>
                <w:sz w:val="32"/>
                <w:szCs w:val="32"/>
              </w:rPr>
              <w:t>공연개요</w:t>
            </w:r>
            <w:r>
              <w:rPr>
                <w:rFonts w:asciiTheme="minorHAnsi" w:eastAsiaTheme="minorHAnsi" w:hAnsiTheme="minorHAnsi" w:hint="eastAsia"/>
                <w:b/>
                <w:bCs/>
                <w:spacing w:val="-6"/>
                <w:sz w:val="32"/>
                <w:szCs w:val="32"/>
              </w:rPr>
              <w:t>]</w:t>
            </w:r>
          </w:p>
          <w:p w14:paraId="6129D1EA" w14:textId="2527117A" w:rsidR="004E697A" w:rsidRPr="000B1BD8" w:rsidRDefault="004E697A" w:rsidP="004E697A">
            <w:pPr>
              <w:pStyle w:val="a3"/>
              <w:numPr>
                <w:ilvl w:val="0"/>
                <w:numId w:val="1"/>
              </w:numPr>
              <w:spacing w:line="276" w:lineRule="auto"/>
              <w:rPr>
                <w:rFonts w:asciiTheme="minorHAnsi" w:eastAsiaTheme="minorHAnsi" w:hAnsiTheme="minorHAnsi"/>
                <w:spacing w:val="-6"/>
                <w:sz w:val="22"/>
                <w:szCs w:val="22"/>
              </w:rPr>
            </w:pPr>
            <w:r w:rsidRPr="000B1BD8">
              <w:rPr>
                <w:rFonts w:asciiTheme="minorHAnsi" w:eastAsiaTheme="minorHAnsi" w:hAnsiTheme="minorHAnsi" w:hint="eastAsia"/>
                <w:spacing w:val="-6"/>
                <w:sz w:val="22"/>
                <w:szCs w:val="22"/>
              </w:rPr>
              <w:t>공연명</w:t>
            </w:r>
            <w:r w:rsidRPr="000B1BD8">
              <w:rPr>
                <w:rFonts w:asciiTheme="minorHAnsi" w:eastAsiaTheme="minorHAnsi" w:hAnsiTheme="minorHAnsi"/>
                <w:spacing w:val="-6"/>
                <w:sz w:val="22"/>
                <w:szCs w:val="22"/>
              </w:rPr>
              <w:t xml:space="preserve">: </w:t>
            </w:r>
            <w:r w:rsidR="007B3B91">
              <w:rPr>
                <w:rFonts w:asciiTheme="minorHAnsi" w:eastAsiaTheme="minorHAnsi" w:hAnsiTheme="minorHAnsi" w:hint="eastAsia"/>
                <w:spacing w:val="-6"/>
                <w:sz w:val="22"/>
                <w:szCs w:val="22"/>
              </w:rPr>
              <w:t xml:space="preserve">영등포아트홀 기획공연 </w:t>
            </w:r>
            <w:r w:rsidR="007B3B91">
              <w:rPr>
                <w:rFonts w:asciiTheme="minorHAnsi" w:eastAsiaTheme="minorHAnsi" w:hAnsiTheme="minorHAnsi"/>
                <w:spacing w:val="-6"/>
                <w:sz w:val="22"/>
                <w:szCs w:val="22"/>
              </w:rPr>
              <w:t>&lt;</w:t>
            </w:r>
            <w:r w:rsidR="007B3B91">
              <w:rPr>
                <w:rFonts w:asciiTheme="minorHAnsi" w:eastAsiaTheme="minorHAnsi" w:hAnsiTheme="minorHAnsi" w:hint="eastAsia"/>
                <w:spacing w:val="-6"/>
                <w:sz w:val="22"/>
                <w:szCs w:val="22"/>
              </w:rPr>
              <w:t>주현미,</w:t>
            </w:r>
            <w:r w:rsidR="007B3B91">
              <w:rPr>
                <w:rFonts w:asciiTheme="minorHAnsi" w:eastAsiaTheme="minorHAnsi" w:hAnsiTheme="minorHAnsi"/>
                <w:spacing w:val="-6"/>
                <w:sz w:val="22"/>
                <w:szCs w:val="22"/>
              </w:rPr>
              <w:t xml:space="preserve"> </w:t>
            </w:r>
            <w:r w:rsidR="007B3B91">
              <w:rPr>
                <w:rFonts w:asciiTheme="minorHAnsi" w:eastAsiaTheme="minorHAnsi" w:hAnsiTheme="minorHAnsi" w:hint="eastAsia"/>
                <w:spacing w:val="-6"/>
                <w:sz w:val="22"/>
                <w:szCs w:val="22"/>
              </w:rPr>
              <w:t>가요백년을 노래하다&gt;</w:t>
            </w:r>
          </w:p>
          <w:p w14:paraId="1C66DFCB" w14:textId="7D436136" w:rsidR="004E697A" w:rsidRPr="000B1BD8" w:rsidRDefault="004E697A" w:rsidP="004E697A">
            <w:pPr>
              <w:pStyle w:val="a3"/>
              <w:numPr>
                <w:ilvl w:val="0"/>
                <w:numId w:val="1"/>
              </w:numPr>
              <w:spacing w:line="276" w:lineRule="auto"/>
              <w:rPr>
                <w:rFonts w:asciiTheme="minorHAnsi" w:eastAsiaTheme="minorHAnsi" w:hAnsiTheme="minorHAnsi"/>
                <w:spacing w:val="-6"/>
                <w:sz w:val="22"/>
                <w:szCs w:val="22"/>
              </w:rPr>
            </w:pPr>
            <w:r w:rsidRPr="000B1BD8">
              <w:rPr>
                <w:rFonts w:asciiTheme="minorHAnsi" w:eastAsiaTheme="minorHAnsi" w:hAnsiTheme="minorHAnsi" w:hint="eastAsia"/>
                <w:spacing w:val="-6"/>
                <w:sz w:val="22"/>
                <w:szCs w:val="22"/>
              </w:rPr>
              <w:t>일시</w:t>
            </w:r>
            <w:r w:rsidRPr="000B1BD8">
              <w:rPr>
                <w:rFonts w:asciiTheme="minorHAnsi" w:eastAsiaTheme="minorHAnsi" w:hAnsiTheme="minorHAnsi"/>
                <w:spacing w:val="-6"/>
                <w:sz w:val="22"/>
                <w:szCs w:val="22"/>
              </w:rPr>
              <w:t xml:space="preserve">: </w:t>
            </w:r>
            <w:r w:rsidR="00FB0E7D">
              <w:rPr>
                <w:rFonts w:asciiTheme="minorHAnsi" w:eastAsiaTheme="minorHAnsi" w:hAnsiTheme="minorHAnsi"/>
                <w:spacing w:val="-6"/>
                <w:sz w:val="22"/>
                <w:szCs w:val="22"/>
              </w:rPr>
              <w:t>2026.</w:t>
            </w:r>
            <w:r w:rsidR="007B3B91">
              <w:rPr>
                <w:rFonts w:asciiTheme="minorHAnsi" w:eastAsiaTheme="minorHAnsi" w:hAnsiTheme="minorHAnsi"/>
                <w:spacing w:val="-6"/>
                <w:sz w:val="22"/>
                <w:szCs w:val="22"/>
              </w:rPr>
              <w:t>10.9.(</w:t>
            </w:r>
            <w:r w:rsidR="007B3B91">
              <w:rPr>
                <w:rFonts w:asciiTheme="minorHAnsi" w:eastAsiaTheme="minorHAnsi" w:hAnsiTheme="minorHAnsi" w:hint="eastAsia"/>
                <w:spacing w:val="-6"/>
                <w:sz w:val="22"/>
                <w:szCs w:val="22"/>
              </w:rPr>
              <w:t>금)</w:t>
            </w:r>
            <w:r w:rsidR="007B3B91">
              <w:rPr>
                <w:rFonts w:asciiTheme="minorHAnsi" w:eastAsiaTheme="minorHAnsi" w:hAnsiTheme="minorHAnsi"/>
                <w:spacing w:val="-6"/>
                <w:sz w:val="22"/>
                <w:szCs w:val="22"/>
              </w:rPr>
              <w:t xml:space="preserve"> 16:00</w:t>
            </w:r>
          </w:p>
          <w:p w14:paraId="019D2A04" w14:textId="77777777" w:rsidR="007B3B91" w:rsidRDefault="004E697A" w:rsidP="007B3B91">
            <w:pPr>
              <w:pStyle w:val="a3"/>
              <w:numPr>
                <w:ilvl w:val="0"/>
                <w:numId w:val="1"/>
              </w:numPr>
              <w:spacing w:line="276" w:lineRule="auto"/>
              <w:rPr>
                <w:rFonts w:asciiTheme="minorHAnsi" w:eastAsiaTheme="minorHAnsi" w:hAnsiTheme="minorHAnsi"/>
                <w:spacing w:val="-6"/>
                <w:sz w:val="22"/>
                <w:szCs w:val="22"/>
              </w:rPr>
            </w:pPr>
            <w:r w:rsidRPr="000B1BD8">
              <w:rPr>
                <w:rFonts w:asciiTheme="minorHAnsi" w:eastAsiaTheme="minorHAnsi" w:hAnsiTheme="minorHAnsi" w:hint="eastAsia"/>
                <w:spacing w:val="-6"/>
                <w:sz w:val="22"/>
                <w:szCs w:val="22"/>
              </w:rPr>
              <w:t>장소</w:t>
            </w:r>
            <w:r w:rsidRPr="000B1BD8">
              <w:rPr>
                <w:rFonts w:asciiTheme="minorHAnsi" w:eastAsiaTheme="minorHAnsi" w:hAnsiTheme="minorHAnsi"/>
                <w:spacing w:val="-6"/>
                <w:sz w:val="22"/>
                <w:szCs w:val="22"/>
              </w:rPr>
              <w:t>: 영등포아트홀</w:t>
            </w:r>
          </w:p>
          <w:p w14:paraId="2E453055" w14:textId="7D96515A" w:rsidR="004E697A" w:rsidRDefault="00FB0E7D" w:rsidP="007B3B91">
            <w:pPr>
              <w:pStyle w:val="a3"/>
              <w:numPr>
                <w:ilvl w:val="0"/>
                <w:numId w:val="1"/>
              </w:numPr>
              <w:spacing w:line="276" w:lineRule="auto"/>
              <w:rPr>
                <w:rFonts w:asciiTheme="minorHAnsi" w:eastAsiaTheme="minorHAnsi" w:hAnsiTheme="minorHAnsi"/>
                <w:spacing w:val="-6"/>
                <w:sz w:val="22"/>
                <w:szCs w:val="22"/>
              </w:rPr>
            </w:pPr>
            <w:r>
              <w:rPr>
                <w:rFonts w:asciiTheme="minorHAnsi" w:eastAsiaTheme="minorHAnsi" w:hAnsiTheme="minorHAnsi" w:hint="eastAsia"/>
                <w:spacing w:val="-6"/>
                <w:sz w:val="22"/>
                <w:szCs w:val="22"/>
              </w:rPr>
              <w:t>관람연령:</w:t>
            </w:r>
            <w:r>
              <w:rPr>
                <w:rFonts w:asciiTheme="minorHAnsi" w:eastAsiaTheme="minorHAnsi" w:hAnsiTheme="minorHAnsi"/>
                <w:spacing w:val="-6"/>
                <w:sz w:val="22"/>
                <w:szCs w:val="22"/>
              </w:rPr>
              <w:t xml:space="preserve"> </w:t>
            </w:r>
            <w:r w:rsidR="007B3B91">
              <w:rPr>
                <w:rFonts w:asciiTheme="minorHAnsi" w:eastAsiaTheme="minorHAnsi" w:hAnsiTheme="minorHAnsi" w:hint="eastAsia"/>
                <w:spacing w:val="-6"/>
                <w:sz w:val="22"/>
                <w:szCs w:val="22"/>
              </w:rPr>
              <w:t>초등학생</w:t>
            </w:r>
            <w:r>
              <w:rPr>
                <w:rFonts w:asciiTheme="minorHAnsi" w:eastAsiaTheme="minorHAnsi" w:hAnsiTheme="minorHAnsi" w:hint="eastAsia"/>
                <w:spacing w:val="-6"/>
                <w:sz w:val="22"/>
                <w:szCs w:val="22"/>
              </w:rPr>
              <w:t xml:space="preserve"> 이상 관람</w:t>
            </w:r>
            <w:r w:rsidR="007B3B91">
              <w:rPr>
                <w:rFonts w:asciiTheme="minorHAnsi" w:eastAsiaTheme="minorHAnsi" w:hAnsiTheme="minorHAnsi" w:hint="eastAsia"/>
                <w:spacing w:val="-6"/>
                <w:sz w:val="22"/>
                <w:szCs w:val="22"/>
              </w:rPr>
              <w:t>(</w:t>
            </w:r>
            <w:r w:rsidR="007B3B91">
              <w:rPr>
                <w:rFonts w:asciiTheme="minorHAnsi" w:eastAsiaTheme="minorHAnsi" w:hAnsiTheme="minorHAnsi"/>
                <w:spacing w:val="-6"/>
                <w:sz w:val="22"/>
                <w:szCs w:val="22"/>
              </w:rPr>
              <w:t>2019</w:t>
            </w:r>
            <w:r w:rsidR="007B3B91">
              <w:rPr>
                <w:rFonts w:asciiTheme="minorHAnsi" w:eastAsiaTheme="minorHAnsi" w:hAnsiTheme="minorHAnsi" w:hint="eastAsia"/>
                <w:spacing w:val="-6"/>
                <w:sz w:val="22"/>
                <w:szCs w:val="22"/>
              </w:rPr>
              <w:t>년생 포함)</w:t>
            </w:r>
          </w:p>
          <w:p w14:paraId="2F5C02F9" w14:textId="1E156D7D" w:rsidR="004E697A" w:rsidRPr="000B1BD8" w:rsidRDefault="004E697A" w:rsidP="004E697A">
            <w:pPr>
              <w:pStyle w:val="a3"/>
              <w:numPr>
                <w:ilvl w:val="0"/>
                <w:numId w:val="1"/>
              </w:numPr>
              <w:spacing w:line="276" w:lineRule="auto"/>
              <w:rPr>
                <w:rFonts w:asciiTheme="minorHAnsi" w:eastAsiaTheme="minorHAnsi" w:hAnsiTheme="minorHAnsi"/>
                <w:spacing w:val="-6"/>
                <w:sz w:val="22"/>
                <w:szCs w:val="22"/>
              </w:rPr>
            </w:pPr>
            <w:r w:rsidRPr="000B1BD8">
              <w:rPr>
                <w:rFonts w:asciiTheme="minorHAnsi" w:eastAsiaTheme="minorHAnsi" w:hAnsiTheme="minorHAnsi" w:hint="eastAsia"/>
                <w:spacing w:val="-6"/>
                <w:sz w:val="22"/>
                <w:szCs w:val="22"/>
              </w:rPr>
              <w:t>관람료</w:t>
            </w:r>
            <w:r w:rsidRPr="000B1BD8">
              <w:rPr>
                <w:rFonts w:asciiTheme="minorHAnsi" w:eastAsiaTheme="minorHAnsi" w:hAnsiTheme="minorHAnsi"/>
                <w:spacing w:val="-6"/>
                <w:sz w:val="22"/>
                <w:szCs w:val="22"/>
              </w:rPr>
              <w:t xml:space="preserve">: 전석 </w:t>
            </w:r>
            <w:r w:rsidR="007B3B91">
              <w:rPr>
                <w:rFonts w:asciiTheme="minorHAnsi" w:eastAsiaTheme="minorHAnsi" w:hAnsiTheme="minorHAnsi"/>
                <w:spacing w:val="-6"/>
                <w:sz w:val="22"/>
                <w:szCs w:val="22"/>
              </w:rPr>
              <w:t>50,000</w:t>
            </w:r>
            <w:r w:rsidR="007B3B91">
              <w:rPr>
                <w:rFonts w:asciiTheme="minorHAnsi" w:eastAsiaTheme="minorHAnsi" w:hAnsiTheme="minorHAnsi" w:hint="eastAsia"/>
                <w:spacing w:val="-6"/>
                <w:sz w:val="22"/>
                <w:szCs w:val="22"/>
              </w:rPr>
              <w:t>원</w:t>
            </w:r>
          </w:p>
          <w:p w14:paraId="71DDF05B" w14:textId="77777777" w:rsidR="004E697A" w:rsidRDefault="004E697A" w:rsidP="004E697A">
            <w:pPr>
              <w:pStyle w:val="a3"/>
              <w:numPr>
                <w:ilvl w:val="0"/>
                <w:numId w:val="1"/>
              </w:numPr>
              <w:spacing w:line="276" w:lineRule="auto"/>
              <w:rPr>
                <w:rFonts w:asciiTheme="minorHAnsi" w:eastAsiaTheme="minorHAnsi" w:hAnsiTheme="minorHAnsi"/>
                <w:spacing w:val="-6"/>
                <w:sz w:val="22"/>
                <w:szCs w:val="22"/>
              </w:rPr>
            </w:pPr>
            <w:r w:rsidRPr="000B1BD8">
              <w:rPr>
                <w:rFonts w:asciiTheme="minorHAnsi" w:eastAsiaTheme="minorHAnsi" w:hAnsiTheme="minorHAnsi" w:hint="eastAsia"/>
                <w:spacing w:val="-6"/>
                <w:sz w:val="22"/>
                <w:szCs w:val="22"/>
              </w:rPr>
              <w:t>예매처</w:t>
            </w:r>
            <w:r>
              <w:rPr>
                <w:rFonts w:asciiTheme="minorHAnsi" w:eastAsiaTheme="minorHAnsi" w:hAnsiTheme="minorHAnsi"/>
                <w:spacing w:val="-6"/>
                <w:sz w:val="22"/>
                <w:szCs w:val="22"/>
              </w:rPr>
              <w:t xml:space="preserve">: </w:t>
            </w:r>
            <w:r>
              <w:rPr>
                <w:rFonts w:asciiTheme="minorHAnsi" w:eastAsiaTheme="minorHAnsi" w:hAnsiTheme="minorHAnsi" w:hint="eastAsia"/>
                <w:spacing w:val="-6"/>
                <w:sz w:val="22"/>
                <w:szCs w:val="22"/>
              </w:rPr>
              <w:t>영등포문화재단 홈페이지</w:t>
            </w:r>
            <w:r w:rsidRPr="000B1BD8">
              <w:rPr>
                <w:rFonts w:asciiTheme="minorHAnsi" w:eastAsiaTheme="minorHAnsi" w:hAnsiTheme="minorHAnsi"/>
                <w:spacing w:val="-6"/>
                <w:sz w:val="22"/>
                <w:szCs w:val="22"/>
              </w:rPr>
              <w:t>, NOL 티켓</w:t>
            </w:r>
          </w:p>
          <w:p w14:paraId="1B936CF7" w14:textId="1157D6F3" w:rsidR="004E697A" w:rsidRPr="004E697A" w:rsidRDefault="004E697A" w:rsidP="004E697A">
            <w:pPr>
              <w:pStyle w:val="a3"/>
              <w:numPr>
                <w:ilvl w:val="0"/>
                <w:numId w:val="1"/>
              </w:numPr>
              <w:spacing w:line="276" w:lineRule="auto"/>
              <w:rPr>
                <w:rFonts w:asciiTheme="minorHAnsi" w:eastAsiaTheme="minorHAnsi" w:hAnsiTheme="minorHAnsi"/>
                <w:spacing w:val="-6"/>
                <w:sz w:val="22"/>
                <w:szCs w:val="22"/>
              </w:rPr>
            </w:pPr>
            <w:r w:rsidRPr="004E697A">
              <w:rPr>
                <w:rFonts w:asciiTheme="minorHAnsi" w:eastAsiaTheme="minorHAnsi" w:hAnsiTheme="minorHAnsi" w:hint="eastAsia"/>
                <w:spacing w:val="-6"/>
                <w:sz w:val="22"/>
                <w:szCs w:val="22"/>
              </w:rPr>
              <w:t>문의</w:t>
            </w:r>
            <w:r w:rsidRPr="004E697A">
              <w:rPr>
                <w:rFonts w:asciiTheme="minorHAnsi" w:eastAsiaTheme="minorHAnsi" w:hAnsiTheme="minorHAnsi"/>
                <w:spacing w:val="-6"/>
                <w:sz w:val="22"/>
                <w:szCs w:val="22"/>
              </w:rPr>
              <w:t>: 영등포문화재단 (02-2629-2250)</w:t>
            </w:r>
          </w:p>
        </w:tc>
      </w:tr>
    </w:tbl>
    <w:p w14:paraId="2FA92562" w14:textId="69A63122" w:rsidR="00AF60A4" w:rsidRDefault="00AF60A4" w:rsidP="00860A01">
      <w:pPr>
        <w:pStyle w:val="a3"/>
        <w:spacing w:line="240" w:lineRule="auto"/>
        <w:jc w:val="center"/>
        <w:rPr>
          <w:rFonts w:asciiTheme="minorHAnsi" w:eastAsiaTheme="minorHAnsi" w:hAnsiTheme="minorHAnsi"/>
          <w:spacing w:val="-6"/>
          <w:sz w:val="22"/>
          <w:szCs w:val="22"/>
        </w:rPr>
      </w:pPr>
    </w:p>
    <w:p w14:paraId="51C6E887" w14:textId="7DAF53B8" w:rsidR="00860A01" w:rsidRPr="00860A01" w:rsidRDefault="00860A01" w:rsidP="00860A01">
      <w:pPr>
        <w:pStyle w:val="a3"/>
        <w:spacing w:line="240" w:lineRule="auto"/>
        <w:rPr>
          <w:rFonts w:asciiTheme="minorHAnsi" w:eastAsiaTheme="minorHAnsi" w:hAnsiTheme="minorHAnsi"/>
          <w:b/>
          <w:bCs/>
          <w:spacing w:val="-6"/>
          <w:sz w:val="24"/>
          <w:szCs w:val="24"/>
        </w:rPr>
      </w:pPr>
    </w:p>
    <w:sectPr w:rsidR="00860A01" w:rsidRPr="00860A01" w:rsidSect="00A01B47">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28DC7" w14:textId="77777777" w:rsidR="00AA4494" w:rsidRDefault="00AA4494" w:rsidP="00B755BC">
      <w:pPr>
        <w:spacing w:after="0" w:line="240" w:lineRule="auto"/>
      </w:pPr>
      <w:r>
        <w:separator/>
      </w:r>
    </w:p>
  </w:endnote>
  <w:endnote w:type="continuationSeparator" w:id="0">
    <w:p w14:paraId="2FF27EA1" w14:textId="77777777" w:rsidR="00AA4494" w:rsidRDefault="00AA4494" w:rsidP="00B75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HY헤드라인M">
    <w:panose1 w:val="02030600000101010101"/>
    <w:charset w:val="81"/>
    <w:family w:val="roman"/>
    <w:pitch w:val="variable"/>
    <w:sig w:usb0="900002A7" w:usb1="0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5A039" w14:textId="77777777" w:rsidR="00AA4494" w:rsidRDefault="00AA4494" w:rsidP="00B755BC">
      <w:pPr>
        <w:spacing w:after="0" w:line="240" w:lineRule="auto"/>
      </w:pPr>
      <w:r>
        <w:separator/>
      </w:r>
    </w:p>
  </w:footnote>
  <w:footnote w:type="continuationSeparator" w:id="0">
    <w:p w14:paraId="5F6B1675" w14:textId="77777777" w:rsidR="00AA4494" w:rsidRDefault="00AA4494" w:rsidP="00B755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E94AC3"/>
    <w:multiLevelType w:val="hybridMultilevel"/>
    <w:tmpl w:val="A470EA28"/>
    <w:lvl w:ilvl="0" w:tplc="8EDC0BF6">
      <w:start w:val="1"/>
      <w:numFmt w:val="bullet"/>
      <w:lvlText w:val=""/>
      <w:lvlJc w:val="left"/>
      <w:pPr>
        <w:ind w:left="760" w:hanging="36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6D4826F1"/>
    <w:multiLevelType w:val="hybridMultilevel"/>
    <w:tmpl w:val="E0CEF5DC"/>
    <w:lvl w:ilvl="0" w:tplc="FEAE14F2">
      <w:start w:val="2629"/>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B47"/>
    <w:rsid w:val="00014D40"/>
    <w:rsid w:val="00017E0B"/>
    <w:rsid w:val="000542C3"/>
    <w:rsid w:val="00090910"/>
    <w:rsid w:val="00092AF6"/>
    <w:rsid w:val="000A0313"/>
    <w:rsid w:val="000B1BD8"/>
    <w:rsid w:val="000E3545"/>
    <w:rsid w:val="000F2DCF"/>
    <w:rsid w:val="001026D9"/>
    <w:rsid w:val="00105EFC"/>
    <w:rsid w:val="00121B27"/>
    <w:rsid w:val="0013120F"/>
    <w:rsid w:val="00131C6E"/>
    <w:rsid w:val="001477D3"/>
    <w:rsid w:val="00160D76"/>
    <w:rsid w:val="001624F1"/>
    <w:rsid w:val="00164F39"/>
    <w:rsid w:val="001762B6"/>
    <w:rsid w:val="00183E87"/>
    <w:rsid w:val="001A1619"/>
    <w:rsid w:val="001C15D3"/>
    <w:rsid w:val="001D0687"/>
    <w:rsid w:val="001D06D7"/>
    <w:rsid w:val="001E2553"/>
    <w:rsid w:val="001E706A"/>
    <w:rsid w:val="001F2900"/>
    <w:rsid w:val="00213744"/>
    <w:rsid w:val="00244AC7"/>
    <w:rsid w:val="002476F5"/>
    <w:rsid w:val="00256913"/>
    <w:rsid w:val="002737B7"/>
    <w:rsid w:val="002A3180"/>
    <w:rsid w:val="002E6368"/>
    <w:rsid w:val="00301E71"/>
    <w:rsid w:val="00324F1B"/>
    <w:rsid w:val="00330A67"/>
    <w:rsid w:val="00357F3A"/>
    <w:rsid w:val="00380A02"/>
    <w:rsid w:val="00391C8A"/>
    <w:rsid w:val="003A6CD7"/>
    <w:rsid w:val="003D3AC1"/>
    <w:rsid w:val="003D5F5B"/>
    <w:rsid w:val="003D7D57"/>
    <w:rsid w:val="003E215F"/>
    <w:rsid w:val="003F323D"/>
    <w:rsid w:val="004202FA"/>
    <w:rsid w:val="00420E97"/>
    <w:rsid w:val="004223EB"/>
    <w:rsid w:val="00457782"/>
    <w:rsid w:val="00463BE2"/>
    <w:rsid w:val="0046454B"/>
    <w:rsid w:val="0046740D"/>
    <w:rsid w:val="00480C40"/>
    <w:rsid w:val="004812C5"/>
    <w:rsid w:val="004872B0"/>
    <w:rsid w:val="00492520"/>
    <w:rsid w:val="0049364F"/>
    <w:rsid w:val="004A6EA0"/>
    <w:rsid w:val="004C4F61"/>
    <w:rsid w:val="004D082C"/>
    <w:rsid w:val="004E697A"/>
    <w:rsid w:val="005152F2"/>
    <w:rsid w:val="00515C6E"/>
    <w:rsid w:val="00536B89"/>
    <w:rsid w:val="00541F28"/>
    <w:rsid w:val="005449F3"/>
    <w:rsid w:val="00563C30"/>
    <w:rsid w:val="00572376"/>
    <w:rsid w:val="0058535E"/>
    <w:rsid w:val="005B3D45"/>
    <w:rsid w:val="005B3D7D"/>
    <w:rsid w:val="005C6309"/>
    <w:rsid w:val="005E55A4"/>
    <w:rsid w:val="005F2ADF"/>
    <w:rsid w:val="005F310D"/>
    <w:rsid w:val="00645495"/>
    <w:rsid w:val="006645D7"/>
    <w:rsid w:val="00687832"/>
    <w:rsid w:val="006A102C"/>
    <w:rsid w:val="006C3ACC"/>
    <w:rsid w:val="006D0077"/>
    <w:rsid w:val="006F2862"/>
    <w:rsid w:val="006F5E16"/>
    <w:rsid w:val="006F6DED"/>
    <w:rsid w:val="00740606"/>
    <w:rsid w:val="0074685B"/>
    <w:rsid w:val="00764C21"/>
    <w:rsid w:val="00764E82"/>
    <w:rsid w:val="007B3B91"/>
    <w:rsid w:val="007C56D6"/>
    <w:rsid w:val="007F2024"/>
    <w:rsid w:val="00860A01"/>
    <w:rsid w:val="008727BE"/>
    <w:rsid w:val="008808D8"/>
    <w:rsid w:val="00882E9C"/>
    <w:rsid w:val="0088387D"/>
    <w:rsid w:val="0089372D"/>
    <w:rsid w:val="008A7D63"/>
    <w:rsid w:val="008C280C"/>
    <w:rsid w:val="008D4133"/>
    <w:rsid w:val="008D5272"/>
    <w:rsid w:val="008E2EF2"/>
    <w:rsid w:val="008E36AA"/>
    <w:rsid w:val="008E7FE3"/>
    <w:rsid w:val="008F6C6A"/>
    <w:rsid w:val="00915DC3"/>
    <w:rsid w:val="009501A5"/>
    <w:rsid w:val="00960A81"/>
    <w:rsid w:val="0099027A"/>
    <w:rsid w:val="009B5C55"/>
    <w:rsid w:val="009C440C"/>
    <w:rsid w:val="009D0EF6"/>
    <w:rsid w:val="009E3C37"/>
    <w:rsid w:val="009E7379"/>
    <w:rsid w:val="00A01B47"/>
    <w:rsid w:val="00A27459"/>
    <w:rsid w:val="00A700AA"/>
    <w:rsid w:val="00A76EA7"/>
    <w:rsid w:val="00A86F74"/>
    <w:rsid w:val="00A9542D"/>
    <w:rsid w:val="00AA4494"/>
    <w:rsid w:val="00AB0E43"/>
    <w:rsid w:val="00AC6E0A"/>
    <w:rsid w:val="00AD4C85"/>
    <w:rsid w:val="00AD5321"/>
    <w:rsid w:val="00AE56A9"/>
    <w:rsid w:val="00AF60A4"/>
    <w:rsid w:val="00B02CE9"/>
    <w:rsid w:val="00B0547B"/>
    <w:rsid w:val="00B1322F"/>
    <w:rsid w:val="00B41A74"/>
    <w:rsid w:val="00B755BC"/>
    <w:rsid w:val="00B8482E"/>
    <w:rsid w:val="00B85521"/>
    <w:rsid w:val="00BB1DA8"/>
    <w:rsid w:val="00BC4544"/>
    <w:rsid w:val="00BC5806"/>
    <w:rsid w:val="00BC5DC0"/>
    <w:rsid w:val="00BD20CB"/>
    <w:rsid w:val="00BD5FA1"/>
    <w:rsid w:val="00BF47A8"/>
    <w:rsid w:val="00BF543D"/>
    <w:rsid w:val="00BF7750"/>
    <w:rsid w:val="00C012EB"/>
    <w:rsid w:val="00C07A4B"/>
    <w:rsid w:val="00C17DE0"/>
    <w:rsid w:val="00C70B19"/>
    <w:rsid w:val="00CB2980"/>
    <w:rsid w:val="00CB2BAE"/>
    <w:rsid w:val="00CE25B7"/>
    <w:rsid w:val="00CF2574"/>
    <w:rsid w:val="00CF30FA"/>
    <w:rsid w:val="00CF64FD"/>
    <w:rsid w:val="00D01675"/>
    <w:rsid w:val="00D151C7"/>
    <w:rsid w:val="00D32243"/>
    <w:rsid w:val="00D51705"/>
    <w:rsid w:val="00D57FBC"/>
    <w:rsid w:val="00D63385"/>
    <w:rsid w:val="00D758C9"/>
    <w:rsid w:val="00DD7646"/>
    <w:rsid w:val="00DE3C9A"/>
    <w:rsid w:val="00DF511C"/>
    <w:rsid w:val="00DF52A7"/>
    <w:rsid w:val="00E038EA"/>
    <w:rsid w:val="00E10DB9"/>
    <w:rsid w:val="00E11AC6"/>
    <w:rsid w:val="00E40326"/>
    <w:rsid w:val="00E439EF"/>
    <w:rsid w:val="00E77EDB"/>
    <w:rsid w:val="00E9566A"/>
    <w:rsid w:val="00E96722"/>
    <w:rsid w:val="00EB1FE9"/>
    <w:rsid w:val="00F23E2A"/>
    <w:rsid w:val="00F7514E"/>
    <w:rsid w:val="00F84378"/>
    <w:rsid w:val="00FB0E7D"/>
    <w:rsid w:val="00FC5C7C"/>
    <w:rsid w:val="00FC6075"/>
    <w:rsid w:val="00FE0ECB"/>
    <w:rsid w:val="00FE7D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D70A6"/>
  <w15:chartTrackingRefBased/>
  <w15:docId w15:val="{1A7329E4-4928-44A5-A69F-F311B100B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A01B47"/>
    <w:pPr>
      <w:spacing w:after="0" w:line="384" w:lineRule="auto"/>
      <w:textAlignment w:val="baseline"/>
    </w:pPr>
    <w:rPr>
      <w:rFonts w:ascii="함초롬바탕" w:eastAsia="굴림" w:hAnsi="굴림" w:cs="굴림"/>
      <w:color w:val="000000"/>
      <w:kern w:val="0"/>
      <w:szCs w:val="20"/>
    </w:rPr>
  </w:style>
  <w:style w:type="table" w:styleId="a4">
    <w:name w:val="Table Grid"/>
    <w:basedOn w:val="a1"/>
    <w:uiPriority w:val="39"/>
    <w:rsid w:val="00A01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A01B47"/>
    <w:pPr>
      <w:ind w:leftChars="400" w:left="800"/>
    </w:pPr>
  </w:style>
  <w:style w:type="paragraph" w:customStyle="1" w:styleId="a6">
    <w:name w:val="신명태고"/>
    <w:aliases w:val="15"/>
    <w:basedOn w:val="a"/>
    <w:rsid w:val="006A102C"/>
    <w:pPr>
      <w:snapToGrid w:val="0"/>
      <w:spacing w:after="0" w:line="360" w:lineRule="auto"/>
      <w:textAlignment w:val="baseline"/>
    </w:pPr>
    <w:rPr>
      <w:rFonts w:ascii="한양신명조" w:eastAsia="굴림" w:hAnsi="굴림" w:cs="굴림"/>
      <w:color w:val="000000"/>
      <w:kern w:val="0"/>
      <w:sz w:val="30"/>
      <w:szCs w:val="30"/>
    </w:rPr>
  </w:style>
  <w:style w:type="paragraph" w:styleId="a7">
    <w:name w:val="caption"/>
    <w:basedOn w:val="a"/>
    <w:next w:val="a"/>
    <w:uiPriority w:val="35"/>
    <w:unhideWhenUsed/>
    <w:qFormat/>
    <w:rsid w:val="00572376"/>
    <w:rPr>
      <w:b/>
      <w:bCs/>
      <w:szCs w:val="20"/>
    </w:rPr>
  </w:style>
  <w:style w:type="paragraph" w:styleId="a8">
    <w:name w:val="header"/>
    <w:basedOn w:val="a"/>
    <w:link w:val="Char"/>
    <w:uiPriority w:val="99"/>
    <w:unhideWhenUsed/>
    <w:rsid w:val="00B755BC"/>
    <w:pPr>
      <w:tabs>
        <w:tab w:val="center" w:pos="4513"/>
        <w:tab w:val="right" w:pos="9026"/>
      </w:tabs>
      <w:snapToGrid w:val="0"/>
    </w:pPr>
  </w:style>
  <w:style w:type="character" w:customStyle="1" w:styleId="Char">
    <w:name w:val="머리글 Char"/>
    <w:basedOn w:val="a0"/>
    <w:link w:val="a8"/>
    <w:uiPriority w:val="99"/>
    <w:rsid w:val="00B755BC"/>
  </w:style>
  <w:style w:type="paragraph" w:styleId="a9">
    <w:name w:val="footer"/>
    <w:basedOn w:val="a"/>
    <w:link w:val="Char0"/>
    <w:uiPriority w:val="99"/>
    <w:unhideWhenUsed/>
    <w:rsid w:val="00B755BC"/>
    <w:pPr>
      <w:tabs>
        <w:tab w:val="center" w:pos="4513"/>
        <w:tab w:val="right" w:pos="9026"/>
      </w:tabs>
      <w:snapToGrid w:val="0"/>
    </w:pPr>
  </w:style>
  <w:style w:type="character" w:customStyle="1" w:styleId="Char0">
    <w:name w:val="바닥글 Char"/>
    <w:basedOn w:val="a0"/>
    <w:link w:val="a9"/>
    <w:uiPriority w:val="99"/>
    <w:rsid w:val="00B75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6826">
      <w:bodyDiv w:val="1"/>
      <w:marLeft w:val="0"/>
      <w:marRight w:val="0"/>
      <w:marTop w:val="0"/>
      <w:marBottom w:val="0"/>
      <w:divBdr>
        <w:top w:val="none" w:sz="0" w:space="0" w:color="auto"/>
        <w:left w:val="none" w:sz="0" w:space="0" w:color="auto"/>
        <w:bottom w:val="none" w:sz="0" w:space="0" w:color="auto"/>
        <w:right w:val="none" w:sz="0" w:space="0" w:color="auto"/>
      </w:divBdr>
    </w:div>
    <w:div w:id="32117136">
      <w:bodyDiv w:val="1"/>
      <w:marLeft w:val="0"/>
      <w:marRight w:val="0"/>
      <w:marTop w:val="0"/>
      <w:marBottom w:val="0"/>
      <w:divBdr>
        <w:top w:val="none" w:sz="0" w:space="0" w:color="auto"/>
        <w:left w:val="none" w:sz="0" w:space="0" w:color="auto"/>
        <w:bottom w:val="none" w:sz="0" w:space="0" w:color="auto"/>
        <w:right w:val="none" w:sz="0" w:space="0" w:color="auto"/>
      </w:divBdr>
    </w:div>
    <w:div w:id="47071131">
      <w:bodyDiv w:val="1"/>
      <w:marLeft w:val="0"/>
      <w:marRight w:val="0"/>
      <w:marTop w:val="0"/>
      <w:marBottom w:val="0"/>
      <w:divBdr>
        <w:top w:val="none" w:sz="0" w:space="0" w:color="auto"/>
        <w:left w:val="none" w:sz="0" w:space="0" w:color="auto"/>
        <w:bottom w:val="none" w:sz="0" w:space="0" w:color="auto"/>
        <w:right w:val="none" w:sz="0" w:space="0" w:color="auto"/>
      </w:divBdr>
    </w:div>
    <w:div w:id="66466407">
      <w:bodyDiv w:val="1"/>
      <w:marLeft w:val="0"/>
      <w:marRight w:val="0"/>
      <w:marTop w:val="0"/>
      <w:marBottom w:val="0"/>
      <w:divBdr>
        <w:top w:val="none" w:sz="0" w:space="0" w:color="auto"/>
        <w:left w:val="none" w:sz="0" w:space="0" w:color="auto"/>
        <w:bottom w:val="none" w:sz="0" w:space="0" w:color="auto"/>
        <w:right w:val="none" w:sz="0" w:space="0" w:color="auto"/>
      </w:divBdr>
    </w:div>
    <w:div w:id="101805273">
      <w:bodyDiv w:val="1"/>
      <w:marLeft w:val="0"/>
      <w:marRight w:val="0"/>
      <w:marTop w:val="0"/>
      <w:marBottom w:val="0"/>
      <w:divBdr>
        <w:top w:val="none" w:sz="0" w:space="0" w:color="auto"/>
        <w:left w:val="none" w:sz="0" w:space="0" w:color="auto"/>
        <w:bottom w:val="none" w:sz="0" w:space="0" w:color="auto"/>
        <w:right w:val="none" w:sz="0" w:space="0" w:color="auto"/>
      </w:divBdr>
    </w:div>
    <w:div w:id="119151264">
      <w:bodyDiv w:val="1"/>
      <w:marLeft w:val="0"/>
      <w:marRight w:val="0"/>
      <w:marTop w:val="0"/>
      <w:marBottom w:val="0"/>
      <w:divBdr>
        <w:top w:val="none" w:sz="0" w:space="0" w:color="auto"/>
        <w:left w:val="none" w:sz="0" w:space="0" w:color="auto"/>
        <w:bottom w:val="none" w:sz="0" w:space="0" w:color="auto"/>
        <w:right w:val="none" w:sz="0" w:space="0" w:color="auto"/>
      </w:divBdr>
    </w:div>
    <w:div w:id="122621894">
      <w:bodyDiv w:val="1"/>
      <w:marLeft w:val="0"/>
      <w:marRight w:val="0"/>
      <w:marTop w:val="0"/>
      <w:marBottom w:val="0"/>
      <w:divBdr>
        <w:top w:val="none" w:sz="0" w:space="0" w:color="auto"/>
        <w:left w:val="none" w:sz="0" w:space="0" w:color="auto"/>
        <w:bottom w:val="none" w:sz="0" w:space="0" w:color="auto"/>
        <w:right w:val="none" w:sz="0" w:space="0" w:color="auto"/>
      </w:divBdr>
    </w:div>
    <w:div w:id="123936813">
      <w:bodyDiv w:val="1"/>
      <w:marLeft w:val="0"/>
      <w:marRight w:val="0"/>
      <w:marTop w:val="0"/>
      <w:marBottom w:val="0"/>
      <w:divBdr>
        <w:top w:val="none" w:sz="0" w:space="0" w:color="auto"/>
        <w:left w:val="none" w:sz="0" w:space="0" w:color="auto"/>
        <w:bottom w:val="none" w:sz="0" w:space="0" w:color="auto"/>
        <w:right w:val="none" w:sz="0" w:space="0" w:color="auto"/>
      </w:divBdr>
    </w:div>
    <w:div w:id="127868117">
      <w:bodyDiv w:val="1"/>
      <w:marLeft w:val="0"/>
      <w:marRight w:val="0"/>
      <w:marTop w:val="0"/>
      <w:marBottom w:val="0"/>
      <w:divBdr>
        <w:top w:val="none" w:sz="0" w:space="0" w:color="auto"/>
        <w:left w:val="none" w:sz="0" w:space="0" w:color="auto"/>
        <w:bottom w:val="none" w:sz="0" w:space="0" w:color="auto"/>
        <w:right w:val="none" w:sz="0" w:space="0" w:color="auto"/>
      </w:divBdr>
    </w:div>
    <w:div w:id="134834241">
      <w:bodyDiv w:val="1"/>
      <w:marLeft w:val="0"/>
      <w:marRight w:val="0"/>
      <w:marTop w:val="0"/>
      <w:marBottom w:val="0"/>
      <w:divBdr>
        <w:top w:val="none" w:sz="0" w:space="0" w:color="auto"/>
        <w:left w:val="none" w:sz="0" w:space="0" w:color="auto"/>
        <w:bottom w:val="none" w:sz="0" w:space="0" w:color="auto"/>
        <w:right w:val="none" w:sz="0" w:space="0" w:color="auto"/>
      </w:divBdr>
    </w:div>
    <w:div w:id="157497952">
      <w:bodyDiv w:val="1"/>
      <w:marLeft w:val="0"/>
      <w:marRight w:val="0"/>
      <w:marTop w:val="0"/>
      <w:marBottom w:val="0"/>
      <w:divBdr>
        <w:top w:val="none" w:sz="0" w:space="0" w:color="auto"/>
        <w:left w:val="none" w:sz="0" w:space="0" w:color="auto"/>
        <w:bottom w:val="none" w:sz="0" w:space="0" w:color="auto"/>
        <w:right w:val="none" w:sz="0" w:space="0" w:color="auto"/>
      </w:divBdr>
    </w:div>
    <w:div w:id="174812161">
      <w:bodyDiv w:val="1"/>
      <w:marLeft w:val="0"/>
      <w:marRight w:val="0"/>
      <w:marTop w:val="0"/>
      <w:marBottom w:val="0"/>
      <w:divBdr>
        <w:top w:val="none" w:sz="0" w:space="0" w:color="auto"/>
        <w:left w:val="none" w:sz="0" w:space="0" w:color="auto"/>
        <w:bottom w:val="none" w:sz="0" w:space="0" w:color="auto"/>
        <w:right w:val="none" w:sz="0" w:space="0" w:color="auto"/>
      </w:divBdr>
    </w:div>
    <w:div w:id="190385829">
      <w:bodyDiv w:val="1"/>
      <w:marLeft w:val="0"/>
      <w:marRight w:val="0"/>
      <w:marTop w:val="0"/>
      <w:marBottom w:val="0"/>
      <w:divBdr>
        <w:top w:val="none" w:sz="0" w:space="0" w:color="auto"/>
        <w:left w:val="none" w:sz="0" w:space="0" w:color="auto"/>
        <w:bottom w:val="none" w:sz="0" w:space="0" w:color="auto"/>
        <w:right w:val="none" w:sz="0" w:space="0" w:color="auto"/>
      </w:divBdr>
    </w:div>
    <w:div w:id="194541726">
      <w:bodyDiv w:val="1"/>
      <w:marLeft w:val="0"/>
      <w:marRight w:val="0"/>
      <w:marTop w:val="0"/>
      <w:marBottom w:val="0"/>
      <w:divBdr>
        <w:top w:val="none" w:sz="0" w:space="0" w:color="auto"/>
        <w:left w:val="none" w:sz="0" w:space="0" w:color="auto"/>
        <w:bottom w:val="none" w:sz="0" w:space="0" w:color="auto"/>
        <w:right w:val="none" w:sz="0" w:space="0" w:color="auto"/>
      </w:divBdr>
    </w:div>
    <w:div w:id="209267659">
      <w:bodyDiv w:val="1"/>
      <w:marLeft w:val="0"/>
      <w:marRight w:val="0"/>
      <w:marTop w:val="0"/>
      <w:marBottom w:val="0"/>
      <w:divBdr>
        <w:top w:val="none" w:sz="0" w:space="0" w:color="auto"/>
        <w:left w:val="none" w:sz="0" w:space="0" w:color="auto"/>
        <w:bottom w:val="none" w:sz="0" w:space="0" w:color="auto"/>
        <w:right w:val="none" w:sz="0" w:space="0" w:color="auto"/>
      </w:divBdr>
    </w:div>
    <w:div w:id="237374430">
      <w:bodyDiv w:val="1"/>
      <w:marLeft w:val="0"/>
      <w:marRight w:val="0"/>
      <w:marTop w:val="0"/>
      <w:marBottom w:val="0"/>
      <w:divBdr>
        <w:top w:val="none" w:sz="0" w:space="0" w:color="auto"/>
        <w:left w:val="none" w:sz="0" w:space="0" w:color="auto"/>
        <w:bottom w:val="none" w:sz="0" w:space="0" w:color="auto"/>
        <w:right w:val="none" w:sz="0" w:space="0" w:color="auto"/>
      </w:divBdr>
    </w:div>
    <w:div w:id="247269840">
      <w:bodyDiv w:val="1"/>
      <w:marLeft w:val="0"/>
      <w:marRight w:val="0"/>
      <w:marTop w:val="0"/>
      <w:marBottom w:val="0"/>
      <w:divBdr>
        <w:top w:val="none" w:sz="0" w:space="0" w:color="auto"/>
        <w:left w:val="none" w:sz="0" w:space="0" w:color="auto"/>
        <w:bottom w:val="none" w:sz="0" w:space="0" w:color="auto"/>
        <w:right w:val="none" w:sz="0" w:space="0" w:color="auto"/>
      </w:divBdr>
    </w:div>
    <w:div w:id="267736974">
      <w:bodyDiv w:val="1"/>
      <w:marLeft w:val="0"/>
      <w:marRight w:val="0"/>
      <w:marTop w:val="0"/>
      <w:marBottom w:val="0"/>
      <w:divBdr>
        <w:top w:val="none" w:sz="0" w:space="0" w:color="auto"/>
        <w:left w:val="none" w:sz="0" w:space="0" w:color="auto"/>
        <w:bottom w:val="none" w:sz="0" w:space="0" w:color="auto"/>
        <w:right w:val="none" w:sz="0" w:space="0" w:color="auto"/>
      </w:divBdr>
    </w:div>
    <w:div w:id="310645614">
      <w:bodyDiv w:val="1"/>
      <w:marLeft w:val="0"/>
      <w:marRight w:val="0"/>
      <w:marTop w:val="0"/>
      <w:marBottom w:val="0"/>
      <w:divBdr>
        <w:top w:val="none" w:sz="0" w:space="0" w:color="auto"/>
        <w:left w:val="none" w:sz="0" w:space="0" w:color="auto"/>
        <w:bottom w:val="none" w:sz="0" w:space="0" w:color="auto"/>
        <w:right w:val="none" w:sz="0" w:space="0" w:color="auto"/>
      </w:divBdr>
    </w:div>
    <w:div w:id="323558490">
      <w:bodyDiv w:val="1"/>
      <w:marLeft w:val="0"/>
      <w:marRight w:val="0"/>
      <w:marTop w:val="0"/>
      <w:marBottom w:val="0"/>
      <w:divBdr>
        <w:top w:val="none" w:sz="0" w:space="0" w:color="auto"/>
        <w:left w:val="none" w:sz="0" w:space="0" w:color="auto"/>
        <w:bottom w:val="none" w:sz="0" w:space="0" w:color="auto"/>
        <w:right w:val="none" w:sz="0" w:space="0" w:color="auto"/>
      </w:divBdr>
    </w:div>
    <w:div w:id="329216945">
      <w:bodyDiv w:val="1"/>
      <w:marLeft w:val="0"/>
      <w:marRight w:val="0"/>
      <w:marTop w:val="0"/>
      <w:marBottom w:val="0"/>
      <w:divBdr>
        <w:top w:val="none" w:sz="0" w:space="0" w:color="auto"/>
        <w:left w:val="none" w:sz="0" w:space="0" w:color="auto"/>
        <w:bottom w:val="none" w:sz="0" w:space="0" w:color="auto"/>
        <w:right w:val="none" w:sz="0" w:space="0" w:color="auto"/>
      </w:divBdr>
    </w:div>
    <w:div w:id="338890906">
      <w:bodyDiv w:val="1"/>
      <w:marLeft w:val="0"/>
      <w:marRight w:val="0"/>
      <w:marTop w:val="0"/>
      <w:marBottom w:val="0"/>
      <w:divBdr>
        <w:top w:val="none" w:sz="0" w:space="0" w:color="auto"/>
        <w:left w:val="none" w:sz="0" w:space="0" w:color="auto"/>
        <w:bottom w:val="none" w:sz="0" w:space="0" w:color="auto"/>
        <w:right w:val="none" w:sz="0" w:space="0" w:color="auto"/>
      </w:divBdr>
    </w:div>
    <w:div w:id="375396320">
      <w:bodyDiv w:val="1"/>
      <w:marLeft w:val="0"/>
      <w:marRight w:val="0"/>
      <w:marTop w:val="0"/>
      <w:marBottom w:val="0"/>
      <w:divBdr>
        <w:top w:val="none" w:sz="0" w:space="0" w:color="auto"/>
        <w:left w:val="none" w:sz="0" w:space="0" w:color="auto"/>
        <w:bottom w:val="none" w:sz="0" w:space="0" w:color="auto"/>
        <w:right w:val="none" w:sz="0" w:space="0" w:color="auto"/>
      </w:divBdr>
    </w:div>
    <w:div w:id="378020803">
      <w:bodyDiv w:val="1"/>
      <w:marLeft w:val="0"/>
      <w:marRight w:val="0"/>
      <w:marTop w:val="0"/>
      <w:marBottom w:val="0"/>
      <w:divBdr>
        <w:top w:val="none" w:sz="0" w:space="0" w:color="auto"/>
        <w:left w:val="none" w:sz="0" w:space="0" w:color="auto"/>
        <w:bottom w:val="none" w:sz="0" w:space="0" w:color="auto"/>
        <w:right w:val="none" w:sz="0" w:space="0" w:color="auto"/>
      </w:divBdr>
    </w:div>
    <w:div w:id="378627506">
      <w:bodyDiv w:val="1"/>
      <w:marLeft w:val="0"/>
      <w:marRight w:val="0"/>
      <w:marTop w:val="0"/>
      <w:marBottom w:val="0"/>
      <w:divBdr>
        <w:top w:val="none" w:sz="0" w:space="0" w:color="auto"/>
        <w:left w:val="none" w:sz="0" w:space="0" w:color="auto"/>
        <w:bottom w:val="none" w:sz="0" w:space="0" w:color="auto"/>
        <w:right w:val="none" w:sz="0" w:space="0" w:color="auto"/>
      </w:divBdr>
    </w:div>
    <w:div w:id="389230123">
      <w:bodyDiv w:val="1"/>
      <w:marLeft w:val="0"/>
      <w:marRight w:val="0"/>
      <w:marTop w:val="0"/>
      <w:marBottom w:val="0"/>
      <w:divBdr>
        <w:top w:val="none" w:sz="0" w:space="0" w:color="auto"/>
        <w:left w:val="none" w:sz="0" w:space="0" w:color="auto"/>
        <w:bottom w:val="none" w:sz="0" w:space="0" w:color="auto"/>
        <w:right w:val="none" w:sz="0" w:space="0" w:color="auto"/>
      </w:divBdr>
    </w:div>
    <w:div w:id="420681387">
      <w:bodyDiv w:val="1"/>
      <w:marLeft w:val="0"/>
      <w:marRight w:val="0"/>
      <w:marTop w:val="0"/>
      <w:marBottom w:val="0"/>
      <w:divBdr>
        <w:top w:val="none" w:sz="0" w:space="0" w:color="auto"/>
        <w:left w:val="none" w:sz="0" w:space="0" w:color="auto"/>
        <w:bottom w:val="none" w:sz="0" w:space="0" w:color="auto"/>
        <w:right w:val="none" w:sz="0" w:space="0" w:color="auto"/>
      </w:divBdr>
    </w:div>
    <w:div w:id="424502799">
      <w:bodyDiv w:val="1"/>
      <w:marLeft w:val="0"/>
      <w:marRight w:val="0"/>
      <w:marTop w:val="0"/>
      <w:marBottom w:val="0"/>
      <w:divBdr>
        <w:top w:val="none" w:sz="0" w:space="0" w:color="auto"/>
        <w:left w:val="none" w:sz="0" w:space="0" w:color="auto"/>
        <w:bottom w:val="none" w:sz="0" w:space="0" w:color="auto"/>
        <w:right w:val="none" w:sz="0" w:space="0" w:color="auto"/>
      </w:divBdr>
    </w:div>
    <w:div w:id="437070712">
      <w:bodyDiv w:val="1"/>
      <w:marLeft w:val="0"/>
      <w:marRight w:val="0"/>
      <w:marTop w:val="0"/>
      <w:marBottom w:val="0"/>
      <w:divBdr>
        <w:top w:val="none" w:sz="0" w:space="0" w:color="auto"/>
        <w:left w:val="none" w:sz="0" w:space="0" w:color="auto"/>
        <w:bottom w:val="none" w:sz="0" w:space="0" w:color="auto"/>
        <w:right w:val="none" w:sz="0" w:space="0" w:color="auto"/>
      </w:divBdr>
    </w:div>
    <w:div w:id="444735730">
      <w:bodyDiv w:val="1"/>
      <w:marLeft w:val="0"/>
      <w:marRight w:val="0"/>
      <w:marTop w:val="0"/>
      <w:marBottom w:val="0"/>
      <w:divBdr>
        <w:top w:val="none" w:sz="0" w:space="0" w:color="auto"/>
        <w:left w:val="none" w:sz="0" w:space="0" w:color="auto"/>
        <w:bottom w:val="none" w:sz="0" w:space="0" w:color="auto"/>
        <w:right w:val="none" w:sz="0" w:space="0" w:color="auto"/>
      </w:divBdr>
    </w:div>
    <w:div w:id="467169272">
      <w:bodyDiv w:val="1"/>
      <w:marLeft w:val="0"/>
      <w:marRight w:val="0"/>
      <w:marTop w:val="0"/>
      <w:marBottom w:val="0"/>
      <w:divBdr>
        <w:top w:val="none" w:sz="0" w:space="0" w:color="auto"/>
        <w:left w:val="none" w:sz="0" w:space="0" w:color="auto"/>
        <w:bottom w:val="none" w:sz="0" w:space="0" w:color="auto"/>
        <w:right w:val="none" w:sz="0" w:space="0" w:color="auto"/>
      </w:divBdr>
    </w:div>
    <w:div w:id="470638955">
      <w:bodyDiv w:val="1"/>
      <w:marLeft w:val="0"/>
      <w:marRight w:val="0"/>
      <w:marTop w:val="0"/>
      <w:marBottom w:val="0"/>
      <w:divBdr>
        <w:top w:val="none" w:sz="0" w:space="0" w:color="auto"/>
        <w:left w:val="none" w:sz="0" w:space="0" w:color="auto"/>
        <w:bottom w:val="none" w:sz="0" w:space="0" w:color="auto"/>
        <w:right w:val="none" w:sz="0" w:space="0" w:color="auto"/>
      </w:divBdr>
    </w:div>
    <w:div w:id="482814636">
      <w:bodyDiv w:val="1"/>
      <w:marLeft w:val="0"/>
      <w:marRight w:val="0"/>
      <w:marTop w:val="0"/>
      <w:marBottom w:val="0"/>
      <w:divBdr>
        <w:top w:val="none" w:sz="0" w:space="0" w:color="auto"/>
        <w:left w:val="none" w:sz="0" w:space="0" w:color="auto"/>
        <w:bottom w:val="none" w:sz="0" w:space="0" w:color="auto"/>
        <w:right w:val="none" w:sz="0" w:space="0" w:color="auto"/>
      </w:divBdr>
    </w:div>
    <w:div w:id="496924069">
      <w:bodyDiv w:val="1"/>
      <w:marLeft w:val="0"/>
      <w:marRight w:val="0"/>
      <w:marTop w:val="0"/>
      <w:marBottom w:val="0"/>
      <w:divBdr>
        <w:top w:val="none" w:sz="0" w:space="0" w:color="auto"/>
        <w:left w:val="none" w:sz="0" w:space="0" w:color="auto"/>
        <w:bottom w:val="none" w:sz="0" w:space="0" w:color="auto"/>
        <w:right w:val="none" w:sz="0" w:space="0" w:color="auto"/>
      </w:divBdr>
    </w:div>
    <w:div w:id="527183458">
      <w:bodyDiv w:val="1"/>
      <w:marLeft w:val="0"/>
      <w:marRight w:val="0"/>
      <w:marTop w:val="0"/>
      <w:marBottom w:val="0"/>
      <w:divBdr>
        <w:top w:val="none" w:sz="0" w:space="0" w:color="auto"/>
        <w:left w:val="none" w:sz="0" w:space="0" w:color="auto"/>
        <w:bottom w:val="none" w:sz="0" w:space="0" w:color="auto"/>
        <w:right w:val="none" w:sz="0" w:space="0" w:color="auto"/>
      </w:divBdr>
    </w:div>
    <w:div w:id="538779544">
      <w:bodyDiv w:val="1"/>
      <w:marLeft w:val="0"/>
      <w:marRight w:val="0"/>
      <w:marTop w:val="0"/>
      <w:marBottom w:val="0"/>
      <w:divBdr>
        <w:top w:val="none" w:sz="0" w:space="0" w:color="auto"/>
        <w:left w:val="none" w:sz="0" w:space="0" w:color="auto"/>
        <w:bottom w:val="none" w:sz="0" w:space="0" w:color="auto"/>
        <w:right w:val="none" w:sz="0" w:space="0" w:color="auto"/>
      </w:divBdr>
    </w:div>
    <w:div w:id="574172446">
      <w:bodyDiv w:val="1"/>
      <w:marLeft w:val="0"/>
      <w:marRight w:val="0"/>
      <w:marTop w:val="0"/>
      <w:marBottom w:val="0"/>
      <w:divBdr>
        <w:top w:val="none" w:sz="0" w:space="0" w:color="auto"/>
        <w:left w:val="none" w:sz="0" w:space="0" w:color="auto"/>
        <w:bottom w:val="none" w:sz="0" w:space="0" w:color="auto"/>
        <w:right w:val="none" w:sz="0" w:space="0" w:color="auto"/>
      </w:divBdr>
    </w:div>
    <w:div w:id="574585977">
      <w:bodyDiv w:val="1"/>
      <w:marLeft w:val="0"/>
      <w:marRight w:val="0"/>
      <w:marTop w:val="0"/>
      <w:marBottom w:val="0"/>
      <w:divBdr>
        <w:top w:val="none" w:sz="0" w:space="0" w:color="auto"/>
        <w:left w:val="none" w:sz="0" w:space="0" w:color="auto"/>
        <w:bottom w:val="none" w:sz="0" w:space="0" w:color="auto"/>
        <w:right w:val="none" w:sz="0" w:space="0" w:color="auto"/>
      </w:divBdr>
    </w:div>
    <w:div w:id="580063530">
      <w:bodyDiv w:val="1"/>
      <w:marLeft w:val="0"/>
      <w:marRight w:val="0"/>
      <w:marTop w:val="0"/>
      <w:marBottom w:val="0"/>
      <w:divBdr>
        <w:top w:val="none" w:sz="0" w:space="0" w:color="auto"/>
        <w:left w:val="none" w:sz="0" w:space="0" w:color="auto"/>
        <w:bottom w:val="none" w:sz="0" w:space="0" w:color="auto"/>
        <w:right w:val="none" w:sz="0" w:space="0" w:color="auto"/>
      </w:divBdr>
    </w:div>
    <w:div w:id="580875827">
      <w:bodyDiv w:val="1"/>
      <w:marLeft w:val="0"/>
      <w:marRight w:val="0"/>
      <w:marTop w:val="0"/>
      <w:marBottom w:val="0"/>
      <w:divBdr>
        <w:top w:val="none" w:sz="0" w:space="0" w:color="auto"/>
        <w:left w:val="none" w:sz="0" w:space="0" w:color="auto"/>
        <w:bottom w:val="none" w:sz="0" w:space="0" w:color="auto"/>
        <w:right w:val="none" w:sz="0" w:space="0" w:color="auto"/>
      </w:divBdr>
    </w:div>
    <w:div w:id="619722577">
      <w:bodyDiv w:val="1"/>
      <w:marLeft w:val="0"/>
      <w:marRight w:val="0"/>
      <w:marTop w:val="0"/>
      <w:marBottom w:val="0"/>
      <w:divBdr>
        <w:top w:val="none" w:sz="0" w:space="0" w:color="auto"/>
        <w:left w:val="none" w:sz="0" w:space="0" w:color="auto"/>
        <w:bottom w:val="none" w:sz="0" w:space="0" w:color="auto"/>
        <w:right w:val="none" w:sz="0" w:space="0" w:color="auto"/>
      </w:divBdr>
    </w:div>
    <w:div w:id="623848572">
      <w:bodyDiv w:val="1"/>
      <w:marLeft w:val="0"/>
      <w:marRight w:val="0"/>
      <w:marTop w:val="0"/>
      <w:marBottom w:val="0"/>
      <w:divBdr>
        <w:top w:val="none" w:sz="0" w:space="0" w:color="auto"/>
        <w:left w:val="none" w:sz="0" w:space="0" w:color="auto"/>
        <w:bottom w:val="none" w:sz="0" w:space="0" w:color="auto"/>
        <w:right w:val="none" w:sz="0" w:space="0" w:color="auto"/>
      </w:divBdr>
    </w:div>
    <w:div w:id="624970039">
      <w:bodyDiv w:val="1"/>
      <w:marLeft w:val="0"/>
      <w:marRight w:val="0"/>
      <w:marTop w:val="0"/>
      <w:marBottom w:val="0"/>
      <w:divBdr>
        <w:top w:val="none" w:sz="0" w:space="0" w:color="auto"/>
        <w:left w:val="none" w:sz="0" w:space="0" w:color="auto"/>
        <w:bottom w:val="none" w:sz="0" w:space="0" w:color="auto"/>
        <w:right w:val="none" w:sz="0" w:space="0" w:color="auto"/>
      </w:divBdr>
    </w:div>
    <w:div w:id="629364307">
      <w:bodyDiv w:val="1"/>
      <w:marLeft w:val="0"/>
      <w:marRight w:val="0"/>
      <w:marTop w:val="0"/>
      <w:marBottom w:val="0"/>
      <w:divBdr>
        <w:top w:val="none" w:sz="0" w:space="0" w:color="auto"/>
        <w:left w:val="none" w:sz="0" w:space="0" w:color="auto"/>
        <w:bottom w:val="none" w:sz="0" w:space="0" w:color="auto"/>
        <w:right w:val="none" w:sz="0" w:space="0" w:color="auto"/>
      </w:divBdr>
      <w:divsChild>
        <w:div w:id="1963344928">
          <w:marLeft w:val="0"/>
          <w:marRight w:val="0"/>
          <w:marTop w:val="0"/>
          <w:marBottom w:val="0"/>
          <w:divBdr>
            <w:top w:val="single" w:sz="6" w:space="0" w:color="E5E5E5"/>
            <w:left w:val="single" w:sz="6" w:space="0" w:color="E5E5E5"/>
            <w:bottom w:val="single" w:sz="6" w:space="0" w:color="E5E5E5"/>
            <w:right w:val="single" w:sz="6" w:space="0" w:color="E5E5E5"/>
          </w:divBdr>
          <w:divsChild>
            <w:div w:id="1451970198">
              <w:marLeft w:val="0"/>
              <w:marRight w:val="0"/>
              <w:marTop w:val="0"/>
              <w:marBottom w:val="0"/>
              <w:divBdr>
                <w:top w:val="none" w:sz="0" w:space="0" w:color="auto"/>
                <w:left w:val="none" w:sz="0" w:space="0" w:color="auto"/>
                <w:bottom w:val="none" w:sz="0" w:space="0" w:color="auto"/>
                <w:right w:val="none" w:sz="0" w:space="0" w:color="auto"/>
              </w:divBdr>
              <w:divsChild>
                <w:div w:id="166162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401639">
      <w:bodyDiv w:val="1"/>
      <w:marLeft w:val="0"/>
      <w:marRight w:val="0"/>
      <w:marTop w:val="0"/>
      <w:marBottom w:val="0"/>
      <w:divBdr>
        <w:top w:val="none" w:sz="0" w:space="0" w:color="auto"/>
        <w:left w:val="none" w:sz="0" w:space="0" w:color="auto"/>
        <w:bottom w:val="none" w:sz="0" w:space="0" w:color="auto"/>
        <w:right w:val="none" w:sz="0" w:space="0" w:color="auto"/>
      </w:divBdr>
    </w:div>
    <w:div w:id="660500870">
      <w:bodyDiv w:val="1"/>
      <w:marLeft w:val="0"/>
      <w:marRight w:val="0"/>
      <w:marTop w:val="0"/>
      <w:marBottom w:val="0"/>
      <w:divBdr>
        <w:top w:val="none" w:sz="0" w:space="0" w:color="auto"/>
        <w:left w:val="none" w:sz="0" w:space="0" w:color="auto"/>
        <w:bottom w:val="none" w:sz="0" w:space="0" w:color="auto"/>
        <w:right w:val="none" w:sz="0" w:space="0" w:color="auto"/>
      </w:divBdr>
    </w:div>
    <w:div w:id="661615758">
      <w:bodyDiv w:val="1"/>
      <w:marLeft w:val="0"/>
      <w:marRight w:val="0"/>
      <w:marTop w:val="0"/>
      <w:marBottom w:val="0"/>
      <w:divBdr>
        <w:top w:val="none" w:sz="0" w:space="0" w:color="auto"/>
        <w:left w:val="none" w:sz="0" w:space="0" w:color="auto"/>
        <w:bottom w:val="none" w:sz="0" w:space="0" w:color="auto"/>
        <w:right w:val="none" w:sz="0" w:space="0" w:color="auto"/>
      </w:divBdr>
    </w:div>
    <w:div w:id="705642341">
      <w:bodyDiv w:val="1"/>
      <w:marLeft w:val="0"/>
      <w:marRight w:val="0"/>
      <w:marTop w:val="0"/>
      <w:marBottom w:val="0"/>
      <w:divBdr>
        <w:top w:val="none" w:sz="0" w:space="0" w:color="auto"/>
        <w:left w:val="none" w:sz="0" w:space="0" w:color="auto"/>
        <w:bottom w:val="none" w:sz="0" w:space="0" w:color="auto"/>
        <w:right w:val="none" w:sz="0" w:space="0" w:color="auto"/>
      </w:divBdr>
    </w:div>
    <w:div w:id="714164448">
      <w:bodyDiv w:val="1"/>
      <w:marLeft w:val="0"/>
      <w:marRight w:val="0"/>
      <w:marTop w:val="0"/>
      <w:marBottom w:val="0"/>
      <w:divBdr>
        <w:top w:val="none" w:sz="0" w:space="0" w:color="auto"/>
        <w:left w:val="none" w:sz="0" w:space="0" w:color="auto"/>
        <w:bottom w:val="none" w:sz="0" w:space="0" w:color="auto"/>
        <w:right w:val="none" w:sz="0" w:space="0" w:color="auto"/>
      </w:divBdr>
    </w:div>
    <w:div w:id="714700681">
      <w:bodyDiv w:val="1"/>
      <w:marLeft w:val="0"/>
      <w:marRight w:val="0"/>
      <w:marTop w:val="0"/>
      <w:marBottom w:val="0"/>
      <w:divBdr>
        <w:top w:val="none" w:sz="0" w:space="0" w:color="auto"/>
        <w:left w:val="none" w:sz="0" w:space="0" w:color="auto"/>
        <w:bottom w:val="none" w:sz="0" w:space="0" w:color="auto"/>
        <w:right w:val="none" w:sz="0" w:space="0" w:color="auto"/>
      </w:divBdr>
    </w:div>
    <w:div w:id="717978290">
      <w:bodyDiv w:val="1"/>
      <w:marLeft w:val="0"/>
      <w:marRight w:val="0"/>
      <w:marTop w:val="0"/>
      <w:marBottom w:val="0"/>
      <w:divBdr>
        <w:top w:val="none" w:sz="0" w:space="0" w:color="auto"/>
        <w:left w:val="none" w:sz="0" w:space="0" w:color="auto"/>
        <w:bottom w:val="none" w:sz="0" w:space="0" w:color="auto"/>
        <w:right w:val="none" w:sz="0" w:space="0" w:color="auto"/>
      </w:divBdr>
    </w:div>
    <w:div w:id="730619478">
      <w:bodyDiv w:val="1"/>
      <w:marLeft w:val="0"/>
      <w:marRight w:val="0"/>
      <w:marTop w:val="0"/>
      <w:marBottom w:val="0"/>
      <w:divBdr>
        <w:top w:val="none" w:sz="0" w:space="0" w:color="auto"/>
        <w:left w:val="none" w:sz="0" w:space="0" w:color="auto"/>
        <w:bottom w:val="none" w:sz="0" w:space="0" w:color="auto"/>
        <w:right w:val="none" w:sz="0" w:space="0" w:color="auto"/>
      </w:divBdr>
    </w:div>
    <w:div w:id="736787896">
      <w:bodyDiv w:val="1"/>
      <w:marLeft w:val="0"/>
      <w:marRight w:val="0"/>
      <w:marTop w:val="0"/>
      <w:marBottom w:val="0"/>
      <w:divBdr>
        <w:top w:val="none" w:sz="0" w:space="0" w:color="auto"/>
        <w:left w:val="none" w:sz="0" w:space="0" w:color="auto"/>
        <w:bottom w:val="none" w:sz="0" w:space="0" w:color="auto"/>
        <w:right w:val="none" w:sz="0" w:space="0" w:color="auto"/>
      </w:divBdr>
    </w:div>
    <w:div w:id="745303632">
      <w:bodyDiv w:val="1"/>
      <w:marLeft w:val="0"/>
      <w:marRight w:val="0"/>
      <w:marTop w:val="0"/>
      <w:marBottom w:val="0"/>
      <w:divBdr>
        <w:top w:val="none" w:sz="0" w:space="0" w:color="auto"/>
        <w:left w:val="none" w:sz="0" w:space="0" w:color="auto"/>
        <w:bottom w:val="none" w:sz="0" w:space="0" w:color="auto"/>
        <w:right w:val="none" w:sz="0" w:space="0" w:color="auto"/>
      </w:divBdr>
    </w:div>
    <w:div w:id="752698491">
      <w:bodyDiv w:val="1"/>
      <w:marLeft w:val="0"/>
      <w:marRight w:val="0"/>
      <w:marTop w:val="0"/>
      <w:marBottom w:val="0"/>
      <w:divBdr>
        <w:top w:val="none" w:sz="0" w:space="0" w:color="auto"/>
        <w:left w:val="none" w:sz="0" w:space="0" w:color="auto"/>
        <w:bottom w:val="none" w:sz="0" w:space="0" w:color="auto"/>
        <w:right w:val="none" w:sz="0" w:space="0" w:color="auto"/>
      </w:divBdr>
    </w:div>
    <w:div w:id="787045641">
      <w:bodyDiv w:val="1"/>
      <w:marLeft w:val="0"/>
      <w:marRight w:val="0"/>
      <w:marTop w:val="0"/>
      <w:marBottom w:val="0"/>
      <w:divBdr>
        <w:top w:val="none" w:sz="0" w:space="0" w:color="auto"/>
        <w:left w:val="none" w:sz="0" w:space="0" w:color="auto"/>
        <w:bottom w:val="none" w:sz="0" w:space="0" w:color="auto"/>
        <w:right w:val="none" w:sz="0" w:space="0" w:color="auto"/>
      </w:divBdr>
    </w:div>
    <w:div w:id="791825001">
      <w:bodyDiv w:val="1"/>
      <w:marLeft w:val="0"/>
      <w:marRight w:val="0"/>
      <w:marTop w:val="0"/>
      <w:marBottom w:val="0"/>
      <w:divBdr>
        <w:top w:val="none" w:sz="0" w:space="0" w:color="auto"/>
        <w:left w:val="none" w:sz="0" w:space="0" w:color="auto"/>
        <w:bottom w:val="none" w:sz="0" w:space="0" w:color="auto"/>
        <w:right w:val="none" w:sz="0" w:space="0" w:color="auto"/>
      </w:divBdr>
    </w:div>
    <w:div w:id="821625662">
      <w:bodyDiv w:val="1"/>
      <w:marLeft w:val="0"/>
      <w:marRight w:val="0"/>
      <w:marTop w:val="0"/>
      <w:marBottom w:val="0"/>
      <w:divBdr>
        <w:top w:val="none" w:sz="0" w:space="0" w:color="auto"/>
        <w:left w:val="none" w:sz="0" w:space="0" w:color="auto"/>
        <w:bottom w:val="none" w:sz="0" w:space="0" w:color="auto"/>
        <w:right w:val="none" w:sz="0" w:space="0" w:color="auto"/>
      </w:divBdr>
    </w:div>
    <w:div w:id="822742482">
      <w:bodyDiv w:val="1"/>
      <w:marLeft w:val="0"/>
      <w:marRight w:val="0"/>
      <w:marTop w:val="0"/>
      <w:marBottom w:val="0"/>
      <w:divBdr>
        <w:top w:val="none" w:sz="0" w:space="0" w:color="auto"/>
        <w:left w:val="none" w:sz="0" w:space="0" w:color="auto"/>
        <w:bottom w:val="none" w:sz="0" w:space="0" w:color="auto"/>
        <w:right w:val="none" w:sz="0" w:space="0" w:color="auto"/>
      </w:divBdr>
    </w:div>
    <w:div w:id="829296482">
      <w:bodyDiv w:val="1"/>
      <w:marLeft w:val="0"/>
      <w:marRight w:val="0"/>
      <w:marTop w:val="0"/>
      <w:marBottom w:val="0"/>
      <w:divBdr>
        <w:top w:val="none" w:sz="0" w:space="0" w:color="auto"/>
        <w:left w:val="none" w:sz="0" w:space="0" w:color="auto"/>
        <w:bottom w:val="none" w:sz="0" w:space="0" w:color="auto"/>
        <w:right w:val="none" w:sz="0" w:space="0" w:color="auto"/>
      </w:divBdr>
    </w:div>
    <w:div w:id="848716629">
      <w:bodyDiv w:val="1"/>
      <w:marLeft w:val="0"/>
      <w:marRight w:val="0"/>
      <w:marTop w:val="0"/>
      <w:marBottom w:val="0"/>
      <w:divBdr>
        <w:top w:val="none" w:sz="0" w:space="0" w:color="auto"/>
        <w:left w:val="none" w:sz="0" w:space="0" w:color="auto"/>
        <w:bottom w:val="none" w:sz="0" w:space="0" w:color="auto"/>
        <w:right w:val="none" w:sz="0" w:space="0" w:color="auto"/>
      </w:divBdr>
    </w:div>
    <w:div w:id="851384249">
      <w:bodyDiv w:val="1"/>
      <w:marLeft w:val="0"/>
      <w:marRight w:val="0"/>
      <w:marTop w:val="0"/>
      <w:marBottom w:val="0"/>
      <w:divBdr>
        <w:top w:val="none" w:sz="0" w:space="0" w:color="auto"/>
        <w:left w:val="none" w:sz="0" w:space="0" w:color="auto"/>
        <w:bottom w:val="none" w:sz="0" w:space="0" w:color="auto"/>
        <w:right w:val="none" w:sz="0" w:space="0" w:color="auto"/>
      </w:divBdr>
    </w:div>
    <w:div w:id="869756511">
      <w:bodyDiv w:val="1"/>
      <w:marLeft w:val="0"/>
      <w:marRight w:val="0"/>
      <w:marTop w:val="0"/>
      <w:marBottom w:val="0"/>
      <w:divBdr>
        <w:top w:val="none" w:sz="0" w:space="0" w:color="auto"/>
        <w:left w:val="none" w:sz="0" w:space="0" w:color="auto"/>
        <w:bottom w:val="none" w:sz="0" w:space="0" w:color="auto"/>
        <w:right w:val="none" w:sz="0" w:space="0" w:color="auto"/>
      </w:divBdr>
    </w:div>
    <w:div w:id="875000326">
      <w:bodyDiv w:val="1"/>
      <w:marLeft w:val="0"/>
      <w:marRight w:val="0"/>
      <w:marTop w:val="0"/>
      <w:marBottom w:val="0"/>
      <w:divBdr>
        <w:top w:val="none" w:sz="0" w:space="0" w:color="auto"/>
        <w:left w:val="none" w:sz="0" w:space="0" w:color="auto"/>
        <w:bottom w:val="none" w:sz="0" w:space="0" w:color="auto"/>
        <w:right w:val="none" w:sz="0" w:space="0" w:color="auto"/>
      </w:divBdr>
    </w:div>
    <w:div w:id="897982388">
      <w:bodyDiv w:val="1"/>
      <w:marLeft w:val="0"/>
      <w:marRight w:val="0"/>
      <w:marTop w:val="0"/>
      <w:marBottom w:val="0"/>
      <w:divBdr>
        <w:top w:val="none" w:sz="0" w:space="0" w:color="auto"/>
        <w:left w:val="none" w:sz="0" w:space="0" w:color="auto"/>
        <w:bottom w:val="none" w:sz="0" w:space="0" w:color="auto"/>
        <w:right w:val="none" w:sz="0" w:space="0" w:color="auto"/>
      </w:divBdr>
    </w:div>
    <w:div w:id="898172763">
      <w:bodyDiv w:val="1"/>
      <w:marLeft w:val="0"/>
      <w:marRight w:val="0"/>
      <w:marTop w:val="0"/>
      <w:marBottom w:val="0"/>
      <w:divBdr>
        <w:top w:val="none" w:sz="0" w:space="0" w:color="auto"/>
        <w:left w:val="none" w:sz="0" w:space="0" w:color="auto"/>
        <w:bottom w:val="none" w:sz="0" w:space="0" w:color="auto"/>
        <w:right w:val="none" w:sz="0" w:space="0" w:color="auto"/>
      </w:divBdr>
    </w:div>
    <w:div w:id="909073849">
      <w:bodyDiv w:val="1"/>
      <w:marLeft w:val="0"/>
      <w:marRight w:val="0"/>
      <w:marTop w:val="0"/>
      <w:marBottom w:val="0"/>
      <w:divBdr>
        <w:top w:val="none" w:sz="0" w:space="0" w:color="auto"/>
        <w:left w:val="none" w:sz="0" w:space="0" w:color="auto"/>
        <w:bottom w:val="none" w:sz="0" w:space="0" w:color="auto"/>
        <w:right w:val="none" w:sz="0" w:space="0" w:color="auto"/>
      </w:divBdr>
    </w:div>
    <w:div w:id="950936251">
      <w:bodyDiv w:val="1"/>
      <w:marLeft w:val="0"/>
      <w:marRight w:val="0"/>
      <w:marTop w:val="0"/>
      <w:marBottom w:val="0"/>
      <w:divBdr>
        <w:top w:val="none" w:sz="0" w:space="0" w:color="auto"/>
        <w:left w:val="none" w:sz="0" w:space="0" w:color="auto"/>
        <w:bottom w:val="none" w:sz="0" w:space="0" w:color="auto"/>
        <w:right w:val="none" w:sz="0" w:space="0" w:color="auto"/>
      </w:divBdr>
    </w:div>
    <w:div w:id="952445025">
      <w:bodyDiv w:val="1"/>
      <w:marLeft w:val="0"/>
      <w:marRight w:val="0"/>
      <w:marTop w:val="0"/>
      <w:marBottom w:val="0"/>
      <w:divBdr>
        <w:top w:val="none" w:sz="0" w:space="0" w:color="auto"/>
        <w:left w:val="none" w:sz="0" w:space="0" w:color="auto"/>
        <w:bottom w:val="none" w:sz="0" w:space="0" w:color="auto"/>
        <w:right w:val="none" w:sz="0" w:space="0" w:color="auto"/>
      </w:divBdr>
    </w:div>
    <w:div w:id="956644884">
      <w:bodyDiv w:val="1"/>
      <w:marLeft w:val="0"/>
      <w:marRight w:val="0"/>
      <w:marTop w:val="0"/>
      <w:marBottom w:val="0"/>
      <w:divBdr>
        <w:top w:val="none" w:sz="0" w:space="0" w:color="auto"/>
        <w:left w:val="none" w:sz="0" w:space="0" w:color="auto"/>
        <w:bottom w:val="none" w:sz="0" w:space="0" w:color="auto"/>
        <w:right w:val="none" w:sz="0" w:space="0" w:color="auto"/>
      </w:divBdr>
    </w:div>
    <w:div w:id="961158237">
      <w:bodyDiv w:val="1"/>
      <w:marLeft w:val="0"/>
      <w:marRight w:val="0"/>
      <w:marTop w:val="0"/>
      <w:marBottom w:val="0"/>
      <w:divBdr>
        <w:top w:val="none" w:sz="0" w:space="0" w:color="auto"/>
        <w:left w:val="none" w:sz="0" w:space="0" w:color="auto"/>
        <w:bottom w:val="none" w:sz="0" w:space="0" w:color="auto"/>
        <w:right w:val="none" w:sz="0" w:space="0" w:color="auto"/>
      </w:divBdr>
    </w:div>
    <w:div w:id="986862567">
      <w:bodyDiv w:val="1"/>
      <w:marLeft w:val="0"/>
      <w:marRight w:val="0"/>
      <w:marTop w:val="0"/>
      <w:marBottom w:val="0"/>
      <w:divBdr>
        <w:top w:val="none" w:sz="0" w:space="0" w:color="auto"/>
        <w:left w:val="none" w:sz="0" w:space="0" w:color="auto"/>
        <w:bottom w:val="none" w:sz="0" w:space="0" w:color="auto"/>
        <w:right w:val="none" w:sz="0" w:space="0" w:color="auto"/>
      </w:divBdr>
    </w:div>
    <w:div w:id="998079898">
      <w:bodyDiv w:val="1"/>
      <w:marLeft w:val="0"/>
      <w:marRight w:val="0"/>
      <w:marTop w:val="0"/>
      <w:marBottom w:val="0"/>
      <w:divBdr>
        <w:top w:val="none" w:sz="0" w:space="0" w:color="auto"/>
        <w:left w:val="none" w:sz="0" w:space="0" w:color="auto"/>
        <w:bottom w:val="none" w:sz="0" w:space="0" w:color="auto"/>
        <w:right w:val="none" w:sz="0" w:space="0" w:color="auto"/>
      </w:divBdr>
    </w:div>
    <w:div w:id="1015227478">
      <w:bodyDiv w:val="1"/>
      <w:marLeft w:val="0"/>
      <w:marRight w:val="0"/>
      <w:marTop w:val="0"/>
      <w:marBottom w:val="0"/>
      <w:divBdr>
        <w:top w:val="none" w:sz="0" w:space="0" w:color="auto"/>
        <w:left w:val="none" w:sz="0" w:space="0" w:color="auto"/>
        <w:bottom w:val="none" w:sz="0" w:space="0" w:color="auto"/>
        <w:right w:val="none" w:sz="0" w:space="0" w:color="auto"/>
      </w:divBdr>
    </w:div>
    <w:div w:id="1020856343">
      <w:bodyDiv w:val="1"/>
      <w:marLeft w:val="0"/>
      <w:marRight w:val="0"/>
      <w:marTop w:val="0"/>
      <w:marBottom w:val="0"/>
      <w:divBdr>
        <w:top w:val="none" w:sz="0" w:space="0" w:color="auto"/>
        <w:left w:val="none" w:sz="0" w:space="0" w:color="auto"/>
        <w:bottom w:val="none" w:sz="0" w:space="0" w:color="auto"/>
        <w:right w:val="none" w:sz="0" w:space="0" w:color="auto"/>
      </w:divBdr>
    </w:div>
    <w:div w:id="1022824257">
      <w:bodyDiv w:val="1"/>
      <w:marLeft w:val="0"/>
      <w:marRight w:val="0"/>
      <w:marTop w:val="0"/>
      <w:marBottom w:val="0"/>
      <w:divBdr>
        <w:top w:val="none" w:sz="0" w:space="0" w:color="auto"/>
        <w:left w:val="none" w:sz="0" w:space="0" w:color="auto"/>
        <w:bottom w:val="none" w:sz="0" w:space="0" w:color="auto"/>
        <w:right w:val="none" w:sz="0" w:space="0" w:color="auto"/>
      </w:divBdr>
    </w:div>
    <w:div w:id="1028946002">
      <w:bodyDiv w:val="1"/>
      <w:marLeft w:val="0"/>
      <w:marRight w:val="0"/>
      <w:marTop w:val="0"/>
      <w:marBottom w:val="0"/>
      <w:divBdr>
        <w:top w:val="none" w:sz="0" w:space="0" w:color="auto"/>
        <w:left w:val="none" w:sz="0" w:space="0" w:color="auto"/>
        <w:bottom w:val="none" w:sz="0" w:space="0" w:color="auto"/>
        <w:right w:val="none" w:sz="0" w:space="0" w:color="auto"/>
      </w:divBdr>
    </w:div>
    <w:div w:id="1037239489">
      <w:bodyDiv w:val="1"/>
      <w:marLeft w:val="0"/>
      <w:marRight w:val="0"/>
      <w:marTop w:val="0"/>
      <w:marBottom w:val="0"/>
      <w:divBdr>
        <w:top w:val="none" w:sz="0" w:space="0" w:color="auto"/>
        <w:left w:val="none" w:sz="0" w:space="0" w:color="auto"/>
        <w:bottom w:val="none" w:sz="0" w:space="0" w:color="auto"/>
        <w:right w:val="none" w:sz="0" w:space="0" w:color="auto"/>
      </w:divBdr>
    </w:div>
    <w:div w:id="1037315010">
      <w:bodyDiv w:val="1"/>
      <w:marLeft w:val="0"/>
      <w:marRight w:val="0"/>
      <w:marTop w:val="0"/>
      <w:marBottom w:val="0"/>
      <w:divBdr>
        <w:top w:val="none" w:sz="0" w:space="0" w:color="auto"/>
        <w:left w:val="none" w:sz="0" w:space="0" w:color="auto"/>
        <w:bottom w:val="none" w:sz="0" w:space="0" w:color="auto"/>
        <w:right w:val="none" w:sz="0" w:space="0" w:color="auto"/>
      </w:divBdr>
    </w:div>
    <w:div w:id="1038506241">
      <w:bodyDiv w:val="1"/>
      <w:marLeft w:val="0"/>
      <w:marRight w:val="0"/>
      <w:marTop w:val="0"/>
      <w:marBottom w:val="0"/>
      <w:divBdr>
        <w:top w:val="none" w:sz="0" w:space="0" w:color="auto"/>
        <w:left w:val="none" w:sz="0" w:space="0" w:color="auto"/>
        <w:bottom w:val="none" w:sz="0" w:space="0" w:color="auto"/>
        <w:right w:val="none" w:sz="0" w:space="0" w:color="auto"/>
      </w:divBdr>
    </w:div>
    <w:div w:id="1042095020">
      <w:bodyDiv w:val="1"/>
      <w:marLeft w:val="0"/>
      <w:marRight w:val="0"/>
      <w:marTop w:val="0"/>
      <w:marBottom w:val="0"/>
      <w:divBdr>
        <w:top w:val="none" w:sz="0" w:space="0" w:color="auto"/>
        <w:left w:val="none" w:sz="0" w:space="0" w:color="auto"/>
        <w:bottom w:val="none" w:sz="0" w:space="0" w:color="auto"/>
        <w:right w:val="none" w:sz="0" w:space="0" w:color="auto"/>
      </w:divBdr>
    </w:div>
    <w:div w:id="1054427585">
      <w:bodyDiv w:val="1"/>
      <w:marLeft w:val="0"/>
      <w:marRight w:val="0"/>
      <w:marTop w:val="0"/>
      <w:marBottom w:val="0"/>
      <w:divBdr>
        <w:top w:val="none" w:sz="0" w:space="0" w:color="auto"/>
        <w:left w:val="none" w:sz="0" w:space="0" w:color="auto"/>
        <w:bottom w:val="none" w:sz="0" w:space="0" w:color="auto"/>
        <w:right w:val="none" w:sz="0" w:space="0" w:color="auto"/>
      </w:divBdr>
    </w:div>
    <w:div w:id="1056783780">
      <w:bodyDiv w:val="1"/>
      <w:marLeft w:val="0"/>
      <w:marRight w:val="0"/>
      <w:marTop w:val="0"/>
      <w:marBottom w:val="0"/>
      <w:divBdr>
        <w:top w:val="none" w:sz="0" w:space="0" w:color="auto"/>
        <w:left w:val="none" w:sz="0" w:space="0" w:color="auto"/>
        <w:bottom w:val="none" w:sz="0" w:space="0" w:color="auto"/>
        <w:right w:val="none" w:sz="0" w:space="0" w:color="auto"/>
      </w:divBdr>
    </w:div>
    <w:div w:id="1058548715">
      <w:bodyDiv w:val="1"/>
      <w:marLeft w:val="0"/>
      <w:marRight w:val="0"/>
      <w:marTop w:val="0"/>
      <w:marBottom w:val="0"/>
      <w:divBdr>
        <w:top w:val="none" w:sz="0" w:space="0" w:color="auto"/>
        <w:left w:val="none" w:sz="0" w:space="0" w:color="auto"/>
        <w:bottom w:val="none" w:sz="0" w:space="0" w:color="auto"/>
        <w:right w:val="none" w:sz="0" w:space="0" w:color="auto"/>
      </w:divBdr>
    </w:div>
    <w:div w:id="1080447643">
      <w:bodyDiv w:val="1"/>
      <w:marLeft w:val="0"/>
      <w:marRight w:val="0"/>
      <w:marTop w:val="0"/>
      <w:marBottom w:val="0"/>
      <w:divBdr>
        <w:top w:val="none" w:sz="0" w:space="0" w:color="auto"/>
        <w:left w:val="none" w:sz="0" w:space="0" w:color="auto"/>
        <w:bottom w:val="none" w:sz="0" w:space="0" w:color="auto"/>
        <w:right w:val="none" w:sz="0" w:space="0" w:color="auto"/>
      </w:divBdr>
    </w:div>
    <w:div w:id="1100682709">
      <w:bodyDiv w:val="1"/>
      <w:marLeft w:val="0"/>
      <w:marRight w:val="0"/>
      <w:marTop w:val="0"/>
      <w:marBottom w:val="0"/>
      <w:divBdr>
        <w:top w:val="none" w:sz="0" w:space="0" w:color="auto"/>
        <w:left w:val="none" w:sz="0" w:space="0" w:color="auto"/>
        <w:bottom w:val="none" w:sz="0" w:space="0" w:color="auto"/>
        <w:right w:val="none" w:sz="0" w:space="0" w:color="auto"/>
      </w:divBdr>
    </w:div>
    <w:div w:id="1104689196">
      <w:bodyDiv w:val="1"/>
      <w:marLeft w:val="0"/>
      <w:marRight w:val="0"/>
      <w:marTop w:val="0"/>
      <w:marBottom w:val="0"/>
      <w:divBdr>
        <w:top w:val="none" w:sz="0" w:space="0" w:color="auto"/>
        <w:left w:val="none" w:sz="0" w:space="0" w:color="auto"/>
        <w:bottom w:val="none" w:sz="0" w:space="0" w:color="auto"/>
        <w:right w:val="none" w:sz="0" w:space="0" w:color="auto"/>
      </w:divBdr>
    </w:div>
    <w:div w:id="1151750008">
      <w:bodyDiv w:val="1"/>
      <w:marLeft w:val="0"/>
      <w:marRight w:val="0"/>
      <w:marTop w:val="0"/>
      <w:marBottom w:val="0"/>
      <w:divBdr>
        <w:top w:val="none" w:sz="0" w:space="0" w:color="auto"/>
        <w:left w:val="none" w:sz="0" w:space="0" w:color="auto"/>
        <w:bottom w:val="none" w:sz="0" w:space="0" w:color="auto"/>
        <w:right w:val="none" w:sz="0" w:space="0" w:color="auto"/>
      </w:divBdr>
    </w:div>
    <w:div w:id="1172795154">
      <w:bodyDiv w:val="1"/>
      <w:marLeft w:val="0"/>
      <w:marRight w:val="0"/>
      <w:marTop w:val="0"/>
      <w:marBottom w:val="0"/>
      <w:divBdr>
        <w:top w:val="none" w:sz="0" w:space="0" w:color="auto"/>
        <w:left w:val="none" w:sz="0" w:space="0" w:color="auto"/>
        <w:bottom w:val="none" w:sz="0" w:space="0" w:color="auto"/>
        <w:right w:val="none" w:sz="0" w:space="0" w:color="auto"/>
      </w:divBdr>
    </w:div>
    <w:div w:id="1181045996">
      <w:bodyDiv w:val="1"/>
      <w:marLeft w:val="0"/>
      <w:marRight w:val="0"/>
      <w:marTop w:val="0"/>
      <w:marBottom w:val="0"/>
      <w:divBdr>
        <w:top w:val="none" w:sz="0" w:space="0" w:color="auto"/>
        <w:left w:val="none" w:sz="0" w:space="0" w:color="auto"/>
        <w:bottom w:val="none" w:sz="0" w:space="0" w:color="auto"/>
        <w:right w:val="none" w:sz="0" w:space="0" w:color="auto"/>
      </w:divBdr>
    </w:div>
    <w:div w:id="1187258120">
      <w:bodyDiv w:val="1"/>
      <w:marLeft w:val="0"/>
      <w:marRight w:val="0"/>
      <w:marTop w:val="0"/>
      <w:marBottom w:val="0"/>
      <w:divBdr>
        <w:top w:val="none" w:sz="0" w:space="0" w:color="auto"/>
        <w:left w:val="none" w:sz="0" w:space="0" w:color="auto"/>
        <w:bottom w:val="none" w:sz="0" w:space="0" w:color="auto"/>
        <w:right w:val="none" w:sz="0" w:space="0" w:color="auto"/>
      </w:divBdr>
    </w:div>
    <w:div w:id="1207450688">
      <w:bodyDiv w:val="1"/>
      <w:marLeft w:val="0"/>
      <w:marRight w:val="0"/>
      <w:marTop w:val="0"/>
      <w:marBottom w:val="0"/>
      <w:divBdr>
        <w:top w:val="none" w:sz="0" w:space="0" w:color="auto"/>
        <w:left w:val="none" w:sz="0" w:space="0" w:color="auto"/>
        <w:bottom w:val="none" w:sz="0" w:space="0" w:color="auto"/>
        <w:right w:val="none" w:sz="0" w:space="0" w:color="auto"/>
      </w:divBdr>
    </w:div>
    <w:div w:id="1209225115">
      <w:bodyDiv w:val="1"/>
      <w:marLeft w:val="0"/>
      <w:marRight w:val="0"/>
      <w:marTop w:val="0"/>
      <w:marBottom w:val="0"/>
      <w:divBdr>
        <w:top w:val="none" w:sz="0" w:space="0" w:color="auto"/>
        <w:left w:val="none" w:sz="0" w:space="0" w:color="auto"/>
        <w:bottom w:val="none" w:sz="0" w:space="0" w:color="auto"/>
        <w:right w:val="none" w:sz="0" w:space="0" w:color="auto"/>
      </w:divBdr>
    </w:div>
    <w:div w:id="1224606107">
      <w:bodyDiv w:val="1"/>
      <w:marLeft w:val="0"/>
      <w:marRight w:val="0"/>
      <w:marTop w:val="0"/>
      <w:marBottom w:val="0"/>
      <w:divBdr>
        <w:top w:val="none" w:sz="0" w:space="0" w:color="auto"/>
        <w:left w:val="none" w:sz="0" w:space="0" w:color="auto"/>
        <w:bottom w:val="none" w:sz="0" w:space="0" w:color="auto"/>
        <w:right w:val="none" w:sz="0" w:space="0" w:color="auto"/>
      </w:divBdr>
    </w:div>
    <w:div w:id="1229344094">
      <w:bodyDiv w:val="1"/>
      <w:marLeft w:val="0"/>
      <w:marRight w:val="0"/>
      <w:marTop w:val="0"/>
      <w:marBottom w:val="0"/>
      <w:divBdr>
        <w:top w:val="none" w:sz="0" w:space="0" w:color="auto"/>
        <w:left w:val="none" w:sz="0" w:space="0" w:color="auto"/>
        <w:bottom w:val="none" w:sz="0" w:space="0" w:color="auto"/>
        <w:right w:val="none" w:sz="0" w:space="0" w:color="auto"/>
      </w:divBdr>
    </w:div>
    <w:div w:id="1231815699">
      <w:bodyDiv w:val="1"/>
      <w:marLeft w:val="0"/>
      <w:marRight w:val="0"/>
      <w:marTop w:val="0"/>
      <w:marBottom w:val="0"/>
      <w:divBdr>
        <w:top w:val="none" w:sz="0" w:space="0" w:color="auto"/>
        <w:left w:val="none" w:sz="0" w:space="0" w:color="auto"/>
        <w:bottom w:val="none" w:sz="0" w:space="0" w:color="auto"/>
        <w:right w:val="none" w:sz="0" w:space="0" w:color="auto"/>
      </w:divBdr>
    </w:div>
    <w:div w:id="1242713630">
      <w:bodyDiv w:val="1"/>
      <w:marLeft w:val="0"/>
      <w:marRight w:val="0"/>
      <w:marTop w:val="0"/>
      <w:marBottom w:val="0"/>
      <w:divBdr>
        <w:top w:val="none" w:sz="0" w:space="0" w:color="auto"/>
        <w:left w:val="none" w:sz="0" w:space="0" w:color="auto"/>
        <w:bottom w:val="none" w:sz="0" w:space="0" w:color="auto"/>
        <w:right w:val="none" w:sz="0" w:space="0" w:color="auto"/>
      </w:divBdr>
    </w:div>
    <w:div w:id="1247230864">
      <w:bodyDiv w:val="1"/>
      <w:marLeft w:val="0"/>
      <w:marRight w:val="0"/>
      <w:marTop w:val="0"/>
      <w:marBottom w:val="0"/>
      <w:divBdr>
        <w:top w:val="none" w:sz="0" w:space="0" w:color="auto"/>
        <w:left w:val="none" w:sz="0" w:space="0" w:color="auto"/>
        <w:bottom w:val="none" w:sz="0" w:space="0" w:color="auto"/>
        <w:right w:val="none" w:sz="0" w:space="0" w:color="auto"/>
      </w:divBdr>
    </w:div>
    <w:div w:id="1253122547">
      <w:bodyDiv w:val="1"/>
      <w:marLeft w:val="0"/>
      <w:marRight w:val="0"/>
      <w:marTop w:val="0"/>
      <w:marBottom w:val="0"/>
      <w:divBdr>
        <w:top w:val="none" w:sz="0" w:space="0" w:color="auto"/>
        <w:left w:val="none" w:sz="0" w:space="0" w:color="auto"/>
        <w:bottom w:val="none" w:sz="0" w:space="0" w:color="auto"/>
        <w:right w:val="none" w:sz="0" w:space="0" w:color="auto"/>
      </w:divBdr>
    </w:div>
    <w:div w:id="1264532773">
      <w:bodyDiv w:val="1"/>
      <w:marLeft w:val="0"/>
      <w:marRight w:val="0"/>
      <w:marTop w:val="0"/>
      <w:marBottom w:val="0"/>
      <w:divBdr>
        <w:top w:val="none" w:sz="0" w:space="0" w:color="auto"/>
        <w:left w:val="none" w:sz="0" w:space="0" w:color="auto"/>
        <w:bottom w:val="none" w:sz="0" w:space="0" w:color="auto"/>
        <w:right w:val="none" w:sz="0" w:space="0" w:color="auto"/>
      </w:divBdr>
    </w:div>
    <w:div w:id="1266763905">
      <w:bodyDiv w:val="1"/>
      <w:marLeft w:val="0"/>
      <w:marRight w:val="0"/>
      <w:marTop w:val="0"/>
      <w:marBottom w:val="0"/>
      <w:divBdr>
        <w:top w:val="none" w:sz="0" w:space="0" w:color="auto"/>
        <w:left w:val="none" w:sz="0" w:space="0" w:color="auto"/>
        <w:bottom w:val="none" w:sz="0" w:space="0" w:color="auto"/>
        <w:right w:val="none" w:sz="0" w:space="0" w:color="auto"/>
      </w:divBdr>
    </w:div>
    <w:div w:id="1273633123">
      <w:bodyDiv w:val="1"/>
      <w:marLeft w:val="0"/>
      <w:marRight w:val="0"/>
      <w:marTop w:val="0"/>
      <w:marBottom w:val="0"/>
      <w:divBdr>
        <w:top w:val="none" w:sz="0" w:space="0" w:color="auto"/>
        <w:left w:val="none" w:sz="0" w:space="0" w:color="auto"/>
        <w:bottom w:val="none" w:sz="0" w:space="0" w:color="auto"/>
        <w:right w:val="none" w:sz="0" w:space="0" w:color="auto"/>
      </w:divBdr>
    </w:div>
    <w:div w:id="1289125287">
      <w:bodyDiv w:val="1"/>
      <w:marLeft w:val="0"/>
      <w:marRight w:val="0"/>
      <w:marTop w:val="0"/>
      <w:marBottom w:val="0"/>
      <w:divBdr>
        <w:top w:val="none" w:sz="0" w:space="0" w:color="auto"/>
        <w:left w:val="none" w:sz="0" w:space="0" w:color="auto"/>
        <w:bottom w:val="none" w:sz="0" w:space="0" w:color="auto"/>
        <w:right w:val="none" w:sz="0" w:space="0" w:color="auto"/>
      </w:divBdr>
    </w:div>
    <w:div w:id="1291938716">
      <w:bodyDiv w:val="1"/>
      <w:marLeft w:val="0"/>
      <w:marRight w:val="0"/>
      <w:marTop w:val="0"/>
      <w:marBottom w:val="0"/>
      <w:divBdr>
        <w:top w:val="none" w:sz="0" w:space="0" w:color="auto"/>
        <w:left w:val="none" w:sz="0" w:space="0" w:color="auto"/>
        <w:bottom w:val="none" w:sz="0" w:space="0" w:color="auto"/>
        <w:right w:val="none" w:sz="0" w:space="0" w:color="auto"/>
      </w:divBdr>
    </w:div>
    <w:div w:id="1294601043">
      <w:bodyDiv w:val="1"/>
      <w:marLeft w:val="0"/>
      <w:marRight w:val="0"/>
      <w:marTop w:val="0"/>
      <w:marBottom w:val="0"/>
      <w:divBdr>
        <w:top w:val="none" w:sz="0" w:space="0" w:color="auto"/>
        <w:left w:val="none" w:sz="0" w:space="0" w:color="auto"/>
        <w:bottom w:val="none" w:sz="0" w:space="0" w:color="auto"/>
        <w:right w:val="none" w:sz="0" w:space="0" w:color="auto"/>
      </w:divBdr>
    </w:div>
    <w:div w:id="1308245757">
      <w:bodyDiv w:val="1"/>
      <w:marLeft w:val="0"/>
      <w:marRight w:val="0"/>
      <w:marTop w:val="0"/>
      <w:marBottom w:val="0"/>
      <w:divBdr>
        <w:top w:val="none" w:sz="0" w:space="0" w:color="auto"/>
        <w:left w:val="none" w:sz="0" w:space="0" w:color="auto"/>
        <w:bottom w:val="none" w:sz="0" w:space="0" w:color="auto"/>
        <w:right w:val="none" w:sz="0" w:space="0" w:color="auto"/>
      </w:divBdr>
    </w:div>
    <w:div w:id="1310861787">
      <w:bodyDiv w:val="1"/>
      <w:marLeft w:val="0"/>
      <w:marRight w:val="0"/>
      <w:marTop w:val="0"/>
      <w:marBottom w:val="0"/>
      <w:divBdr>
        <w:top w:val="none" w:sz="0" w:space="0" w:color="auto"/>
        <w:left w:val="none" w:sz="0" w:space="0" w:color="auto"/>
        <w:bottom w:val="none" w:sz="0" w:space="0" w:color="auto"/>
        <w:right w:val="none" w:sz="0" w:space="0" w:color="auto"/>
      </w:divBdr>
    </w:div>
    <w:div w:id="1342665074">
      <w:bodyDiv w:val="1"/>
      <w:marLeft w:val="0"/>
      <w:marRight w:val="0"/>
      <w:marTop w:val="0"/>
      <w:marBottom w:val="0"/>
      <w:divBdr>
        <w:top w:val="none" w:sz="0" w:space="0" w:color="auto"/>
        <w:left w:val="none" w:sz="0" w:space="0" w:color="auto"/>
        <w:bottom w:val="none" w:sz="0" w:space="0" w:color="auto"/>
        <w:right w:val="none" w:sz="0" w:space="0" w:color="auto"/>
      </w:divBdr>
    </w:div>
    <w:div w:id="1343121842">
      <w:bodyDiv w:val="1"/>
      <w:marLeft w:val="0"/>
      <w:marRight w:val="0"/>
      <w:marTop w:val="0"/>
      <w:marBottom w:val="0"/>
      <w:divBdr>
        <w:top w:val="none" w:sz="0" w:space="0" w:color="auto"/>
        <w:left w:val="none" w:sz="0" w:space="0" w:color="auto"/>
        <w:bottom w:val="none" w:sz="0" w:space="0" w:color="auto"/>
        <w:right w:val="none" w:sz="0" w:space="0" w:color="auto"/>
      </w:divBdr>
    </w:div>
    <w:div w:id="1345671625">
      <w:bodyDiv w:val="1"/>
      <w:marLeft w:val="0"/>
      <w:marRight w:val="0"/>
      <w:marTop w:val="0"/>
      <w:marBottom w:val="0"/>
      <w:divBdr>
        <w:top w:val="none" w:sz="0" w:space="0" w:color="auto"/>
        <w:left w:val="none" w:sz="0" w:space="0" w:color="auto"/>
        <w:bottom w:val="none" w:sz="0" w:space="0" w:color="auto"/>
        <w:right w:val="none" w:sz="0" w:space="0" w:color="auto"/>
      </w:divBdr>
    </w:div>
    <w:div w:id="1358509375">
      <w:bodyDiv w:val="1"/>
      <w:marLeft w:val="0"/>
      <w:marRight w:val="0"/>
      <w:marTop w:val="0"/>
      <w:marBottom w:val="0"/>
      <w:divBdr>
        <w:top w:val="none" w:sz="0" w:space="0" w:color="auto"/>
        <w:left w:val="none" w:sz="0" w:space="0" w:color="auto"/>
        <w:bottom w:val="none" w:sz="0" w:space="0" w:color="auto"/>
        <w:right w:val="none" w:sz="0" w:space="0" w:color="auto"/>
      </w:divBdr>
    </w:div>
    <w:div w:id="1397509277">
      <w:bodyDiv w:val="1"/>
      <w:marLeft w:val="0"/>
      <w:marRight w:val="0"/>
      <w:marTop w:val="0"/>
      <w:marBottom w:val="0"/>
      <w:divBdr>
        <w:top w:val="none" w:sz="0" w:space="0" w:color="auto"/>
        <w:left w:val="none" w:sz="0" w:space="0" w:color="auto"/>
        <w:bottom w:val="none" w:sz="0" w:space="0" w:color="auto"/>
        <w:right w:val="none" w:sz="0" w:space="0" w:color="auto"/>
      </w:divBdr>
    </w:div>
    <w:div w:id="1401753836">
      <w:bodyDiv w:val="1"/>
      <w:marLeft w:val="0"/>
      <w:marRight w:val="0"/>
      <w:marTop w:val="0"/>
      <w:marBottom w:val="0"/>
      <w:divBdr>
        <w:top w:val="none" w:sz="0" w:space="0" w:color="auto"/>
        <w:left w:val="none" w:sz="0" w:space="0" w:color="auto"/>
        <w:bottom w:val="none" w:sz="0" w:space="0" w:color="auto"/>
        <w:right w:val="none" w:sz="0" w:space="0" w:color="auto"/>
      </w:divBdr>
    </w:div>
    <w:div w:id="1401900713">
      <w:bodyDiv w:val="1"/>
      <w:marLeft w:val="0"/>
      <w:marRight w:val="0"/>
      <w:marTop w:val="0"/>
      <w:marBottom w:val="0"/>
      <w:divBdr>
        <w:top w:val="none" w:sz="0" w:space="0" w:color="auto"/>
        <w:left w:val="none" w:sz="0" w:space="0" w:color="auto"/>
        <w:bottom w:val="none" w:sz="0" w:space="0" w:color="auto"/>
        <w:right w:val="none" w:sz="0" w:space="0" w:color="auto"/>
      </w:divBdr>
    </w:div>
    <w:div w:id="1404331487">
      <w:bodyDiv w:val="1"/>
      <w:marLeft w:val="0"/>
      <w:marRight w:val="0"/>
      <w:marTop w:val="0"/>
      <w:marBottom w:val="0"/>
      <w:divBdr>
        <w:top w:val="none" w:sz="0" w:space="0" w:color="auto"/>
        <w:left w:val="none" w:sz="0" w:space="0" w:color="auto"/>
        <w:bottom w:val="none" w:sz="0" w:space="0" w:color="auto"/>
        <w:right w:val="none" w:sz="0" w:space="0" w:color="auto"/>
      </w:divBdr>
    </w:div>
    <w:div w:id="1412045068">
      <w:bodyDiv w:val="1"/>
      <w:marLeft w:val="0"/>
      <w:marRight w:val="0"/>
      <w:marTop w:val="0"/>
      <w:marBottom w:val="0"/>
      <w:divBdr>
        <w:top w:val="none" w:sz="0" w:space="0" w:color="auto"/>
        <w:left w:val="none" w:sz="0" w:space="0" w:color="auto"/>
        <w:bottom w:val="none" w:sz="0" w:space="0" w:color="auto"/>
        <w:right w:val="none" w:sz="0" w:space="0" w:color="auto"/>
      </w:divBdr>
    </w:div>
    <w:div w:id="1416129005">
      <w:bodyDiv w:val="1"/>
      <w:marLeft w:val="0"/>
      <w:marRight w:val="0"/>
      <w:marTop w:val="0"/>
      <w:marBottom w:val="0"/>
      <w:divBdr>
        <w:top w:val="none" w:sz="0" w:space="0" w:color="auto"/>
        <w:left w:val="none" w:sz="0" w:space="0" w:color="auto"/>
        <w:bottom w:val="none" w:sz="0" w:space="0" w:color="auto"/>
        <w:right w:val="none" w:sz="0" w:space="0" w:color="auto"/>
      </w:divBdr>
    </w:div>
    <w:div w:id="1432780269">
      <w:bodyDiv w:val="1"/>
      <w:marLeft w:val="0"/>
      <w:marRight w:val="0"/>
      <w:marTop w:val="0"/>
      <w:marBottom w:val="0"/>
      <w:divBdr>
        <w:top w:val="none" w:sz="0" w:space="0" w:color="auto"/>
        <w:left w:val="none" w:sz="0" w:space="0" w:color="auto"/>
        <w:bottom w:val="none" w:sz="0" w:space="0" w:color="auto"/>
        <w:right w:val="none" w:sz="0" w:space="0" w:color="auto"/>
      </w:divBdr>
    </w:div>
    <w:div w:id="1435244541">
      <w:bodyDiv w:val="1"/>
      <w:marLeft w:val="0"/>
      <w:marRight w:val="0"/>
      <w:marTop w:val="0"/>
      <w:marBottom w:val="0"/>
      <w:divBdr>
        <w:top w:val="none" w:sz="0" w:space="0" w:color="auto"/>
        <w:left w:val="none" w:sz="0" w:space="0" w:color="auto"/>
        <w:bottom w:val="none" w:sz="0" w:space="0" w:color="auto"/>
        <w:right w:val="none" w:sz="0" w:space="0" w:color="auto"/>
      </w:divBdr>
    </w:div>
    <w:div w:id="1453354301">
      <w:bodyDiv w:val="1"/>
      <w:marLeft w:val="0"/>
      <w:marRight w:val="0"/>
      <w:marTop w:val="0"/>
      <w:marBottom w:val="0"/>
      <w:divBdr>
        <w:top w:val="none" w:sz="0" w:space="0" w:color="auto"/>
        <w:left w:val="none" w:sz="0" w:space="0" w:color="auto"/>
        <w:bottom w:val="none" w:sz="0" w:space="0" w:color="auto"/>
        <w:right w:val="none" w:sz="0" w:space="0" w:color="auto"/>
      </w:divBdr>
    </w:div>
    <w:div w:id="1453788847">
      <w:bodyDiv w:val="1"/>
      <w:marLeft w:val="0"/>
      <w:marRight w:val="0"/>
      <w:marTop w:val="0"/>
      <w:marBottom w:val="0"/>
      <w:divBdr>
        <w:top w:val="none" w:sz="0" w:space="0" w:color="auto"/>
        <w:left w:val="none" w:sz="0" w:space="0" w:color="auto"/>
        <w:bottom w:val="none" w:sz="0" w:space="0" w:color="auto"/>
        <w:right w:val="none" w:sz="0" w:space="0" w:color="auto"/>
      </w:divBdr>
    </w:div>
    <w:div w:id="1465385635">
      <w:bodyDiv w:val="1"/>
      <w:marLeft w:val="0"/>
      <w:marRight w:val="0"/>
      <w:marTop w:val="0"/>
      <w:marBottom w:val="0"/>
      <w:divBdr>
        <w:top w:val="none" w:sz="0" w:space="0" w:color="auto"/>
        <w:left w:val="none" w:sz="0" w:space="0" w:color="auto"/>
        <w:bottom w:val="none" w:sz="0" w:space="0" w:color="auto"/>
        <w:right w:val="none" w:sz="0" w:space="0" w:color="auto"/>
      </w:divBdr>
    </w:div>
    <w:div w:id="1475021692">
      <w:bodyDiv w:val="1"/>
      <w:marLeft w:val="0"/>
      <w:marRight w:val="0"/>
      <w:marTop w:val="0"/>
      <w:marBottom w:val="0"/>
      <w:divBdr>
        <w:top w:val="none" w:sz="0" w:space="0" w:color="auto"/>
        <w:left w:val="none" w:sz="0" w:space="0" w:color="auto"/>
        <w:bottom w:val="none" w:sz="0" w:space="0" w:color="auto"/>
        <w:right w:val="none" w:sz="0" w:space="0" w:color="auto"/>
      </w:divBdr>
    </w:div>
    <w:div w:id="1479613257">
      <w:bodyDiv w:val="1"/>
      <w:marLeft w:val="0"/>
      <w:marRight w:val="0"/>
      <w:marTop w:val="0"/>
      <w:marBottom w:val="0"/>
      <w:divBdr>
        <w:top w:val="none" w:sz="0" w:space="0" w:color="auto"/>
        <w:left w:val="none" w:sz="0" w:space="0" w:color="auto"/>
        <w:bottom w:val="none" w:sz="0" w:space="0" w:color="auto"/>
        <w:right w:val="none" w:sz="0" w:space="0" w:color="auto"/>
      </w:divBdr>
    </w:div>
    <w:div w:id="1482039341">
      <w:bodyDiv w:val="1"/>
      <w:marLeft w:val="0"/>
      <w:marRight w:val="0"/>
      <w:marTop w:val="0"/>
      <w:marBottom w:val="0"/>
      <w:divBdr>
        <w:top w:val="none" w:sz="0" w:space="0" w:color="auto"/>
        <w:left w:val="none" w:sz="0" w:space="0" w:color="auto"/>
        <w:bottom w:val="none" w:sz="0" w:space="0" w:color="auto"/>
        <w:right w:val="none" w:sz="0" w:space="0" w:color="auto"/>
      </w:divBdr>
    </w:div>
    <w:div w:id="1489595031">
      <w:bodyDiv w:val="1"/>
      <w:marLeft w:val="0"/>
      <w:marRight w:val="0"/>
      <w:marTop w:val="0"/>
      <w:marBottom w:val="0"/>
      <w:divBdr>
        <w:top w:val="none" w:sz="0" w:space="0" w:color="auto"/>
        <w:left w:val="none" w:sz="0" w:space="0" w:color="auto"/>
        <w:bottom w:val="none" w:sz="0" w:space="0" w:color="auto"/>
        <w:right w:val="none" w:sz="0" w:space="0" w:color="auto"/>
      </w:divBdr>
    </w:div>
    <w:div w:id="1526753130">
      <w:bodyDiv w:val="1"/>
      <w:marLeft w:val="0"/>
      <w:marRight w:val="0"/>
      <w:marTop w:val="0"/>
      <w:marBottom w:val="0"/>
      <w:divBdr>
        <w:top w:val="none" w:sz="0" w:space="0" w:color="auto"/>
        <w:left w:val="none" w:sz="0" w:space="0" w:color="auto"/>
        <w:bottom w:val="none" w:sz="0" w:space="0" w:color="auto"/>
        <w:right w:val="none" w:sz="0" w:space="0" w:color="auto"/>
      </w:divBdr>
    </w:div>
    <w:div w:id="1535850220">
      <w:bodyDiv w:val="1"/>
      <w:marLeft w:val="0"/>
      <w:marRight w:val="0"/>
      <w:marTop w:val="0"/>
      <w:marBottom w:val="0"/>
      <w:divBdr>
        <w:top w:val="none" w:sz="0" w:space="0" w:color="auto"/>
        <w:left w:val="none" w:sz="0" w:space="0" w:color="auto"/>
        <w:bottom w:val="none" w:sz="0" w:space="0" w:color="auto"/>
        <w:right w:val="none" w:sz="0" w:space="0" w:color="auto"/>
      </w:divBdr>
    </w:div>
    <w:div w:id="1557738527">
      <w:bodyDiv w:val="1"/>
      <w:marLeft w:val="0"/>
      <w:marRight w:val="0"/>
      <w:marTop w:val="0"/>
      <w:marBottom w:val="0"/>
      <w:divBdr>
        <w:top w:val="none" w:sz="0" w:space="0" w:color="auto"/>
        <w:left w:val="none" w:sz="0" w:space="0" w:color="auto"/>
        <w:bottom w:val="none" w:sz="0" w:space="0" w:color="auto"/>
        <w:right w:val="none" w:sz="0" w:space="0" w:color="auto"/>
      </w:divBdr>
    </w:div>
    <w:div w:id="1566642871">
      <w:bodyDiv w:val="1"/>
      <w:marLeft w:val="0"/>
      <w:marRight w:val="0"/>
      <w:marTop w:val="0"/>
      <w:marBottom w:val="0"/>
      <w:divBdr>
        <w:top w:val="none" w:sz="0" w:space="0" w:color="auto"/>
        <w:left w:val="none" w:sz="0" w:space="0" w:color="auto"/>
        <w:bottom w:val="none" w:sz="0" w:space="0" w:color="auto"/>
        <w:right w:val="none" w:sz="0" w:space="0" w:color="auto"/>
      </w:divBdr>
    </w:div>
    <w:div w:id="1567377031">
      <w:bodyDiv w:val="1"/>
      <w:marLeft w:val="0"/>
      <w:marRight w:val="0"/>
      <w:marTop w:val="0"/>
      <w:marBottom w:val="0"/>
      <w:divBdr>
        <w:top w:val="none" w:sz="0" w:space="0" w:color="auto"/>
        <w:left w:val="none" w:sz="0" w:space="0" w:color="auto"/>
        <w:bottom w:val="none" w:sz="0" w:space="0" w:color="auto"/>
        <w:right w:val="none" w:sz="0" w:space="0" w:color="auto"/>
      </w:divBdr>
    </w:div>
    <w:div w:id="1569462673">
      <w:bodyDiv w:val="1"/>
      <w:marLeft w:val="0"/>
      <w:marRight w:val="0"/>
      <w:marTop w:val="0"/>
      <w:marBottom w:val="0"/>
      <w:divBdr>
        <w:top w:val="none" w:sz="0" w:space="0" w:color="auto"/>
        <w:left w:val="none" w:sz="0" w:space="0" w:color="auto"/>
        <w:bottom w:val="none" w:sz="0" w:space="0" w:color="auto"/>
        <w:right w:val="none" w:sz="0" w:space="0" w:color="auto"/>
      </w:divBdr>
    </w:div>
    <w:div w:id="1581209498">
      <w:bodyDiv w:val="1"/>
      <w:marLeft w:val="0"/>
      <w:marRight w:val="0"/>
      <w:marTop w:val="0"/>
      <w:marBottom w:val="0"/>
      <w:divBdr>
        <w:top w:val="none" w:sz="0" w:space="0" w:color="auto"/>
        <w:left w:val="none" w:sz="0" w:space="0" w:color="auto"/>
        <w:bottom w:val="none" w:sz="0" w:space="0" w:color="auto"/>
        <w:right w:val="none" w:sz="0" w:space="0" w:color="auto"/>
      </w:divBdr>
    </w:div>
    <w:div w:id="1591504929">
      <w:bodyDiv w:val="1"/>
      <w:marLeft w:val="0"/>
      <w:marRight w:val="0"/>
      <w:marTop w:val="0"/>
      <w:marBottom w:val="0"/>
      <w:divBdr>
        <w:top w:val="none" w:sz="0" w:space="0" w:color="auto"/>
        <w:left w:val="none" w:sz="0" w:space="0" w:color="auto"/>
        <w:bottom w:val="none" w:sz="0" w:space="0" w:color="auto"/>
        <w:right w:val="none" w:sz="0" w:space="0" w:color="auto"/>
      </w:divBdr>
    </w:div>
    <w:div w:id="1614897303">
      <w:bodyDiv w:val="1"/>
      <w:marLeft w:val="0"/>
      <w:marRight w:val="0"/>
      <w:marTop w:val="0"/>
      <w:marBottom w:val="0"/>
      <w:divBdr>
        <w:top w:val="none" w:sz="0" w:space="0" w:color="auto"/>
        <w:left w:val="none" w:sz="0" w:space="0" w:color="auto"/>
        <w:bottom w:val="none" w:sz="0" w:space="0" w:color="auto"/>
        <w:right w:val="none" w:sz="0" w:space="0" w:color="auto"/>
      </w:divBdr>
    </w:div>
    <w:div w:id="1620868408">
      <w:bodyDiv w:val="1"/>
      <w:marLeft w:val="0"/>
      <w:marRight w:val="0"/>
      <w:marTop w:val="0"/>
      <w:marBottom w:val="0"/>
      <w:divBdr>
        <w:top w:val="none" w:sz="0" w:space="0" w:color="auto"/>
        <w:left w:val="none" w:sz="0" w:space="0" w:color="auto"/>
        <w:bottom w:val="none" w:sz="0" w:space="0" w:color="auto"/>
        <w:right w:val="none" w:sz="0" w:space="0" w:color="auto"/>
      </w:divBdr>
    </w:div>
    <w:div w:id="1638222066">
      <w:bodyDiv w:val="1"/>
      <w:marLeft w:val="0"/>
      <w:marRight w:val="0"/>
      <w:marTop w:val="0"/>
      <w:marBottom w:val="0"/>
      <w:divBdr>
        <w:top w:val="none" w:sz="0" w:space="0" w:color="auto"/>
        <w:left w:val="none" w:sz="0" w:space="0" w:color="auto"/>
        <w:bottom w:val="none" w:sz="0" w:space="0" w:color="auto"/>
        <w:right w:val="none" w:sz="0" w:space="0" w:color="auto"/>
      </w:divBdr>
    </w:div>
    <w:div w:id="1641374115">
      <w:bodyDiv w:val="1"/>
      <w:marLeft w:val="0"/>
      <w:marRight w:val="0"/>
      <w:marTop w:val="0"/>
      <w:marBottom w:val="0"/>
      <w:divBdr>
        <w:top w:val="none" w:sz="0" w:space="0" w:color="auto"/>
        <w:left w:val="none" w:sz="0" w:space="0" w:color="auto"/>
        <w:bottom w:val="none" w:sz="0" w:space="0" w:color="auto"/>
        <w:right w:val="none" w:sz="0" w:space="0" w:color="auto"/>
      </w:divBdr>
    </w:div>
    <w:div w:id="1658610242">
      <w:bodyDiv w:val="1"/>
      <w:marLeft w:val="0"/>
      <w:marRight w:val="0"/>
      <w:marTop w:val="0"/>
      <w:marBottom w:val="0"/>
      <w:divBdr>
        <w:top w:val="none" w:sz="0" w:space="0" w:color="auto"/>
        <w:left w:val="none" w:sz="0" w:space="0" w:color="auto"/>
        <w:bottom w:val="none" w:sz="0" w:space="0" w:color="auto"/>
        <w:right w:val="none" w:sz="0" w:space="0" w:color="auto"/>
      </w:divBdr>
    </w:div>
    <w:div w:id="1674334929">
      <w:bodyDiv w:val="1"/>
      <w:marLeft w:val="0"/>
      <w:marRight w:val="0"/>
      <w:marTop w:val="0"/>
      <w:marBottom w:val="0"/>
      <w:divBdr>
        <w:top w:val="none" w:sz="0" w:space="0" w:color="auto"/>
        <w:left w:val="none" w:sz="0" w:space="0" w:color="auto"/>
        <w:bottom w:val="none" w:sz="0" w:space="0" w:color="auto"/>
        <w:right w:val="none" w:sz="0" w:space="0" w:color="auto"/>
      </w:divBdr>
    </w:div>
    <w:div w:id="1683316603">
      <w:bodyDiv w:val="1"/>
      <w:marLeft w:val="0"/>
      <w:marRight w:val="0"/>
      <w:marTop w:val="0"/>
      <w:marBottom w:val="0"/>
      <w:divBdr>
        <w:top w:val="none" w:sz="0" w:space="0" w:color="auto"/>
        <w:left w:val="none" w:sz="0" w:space="0" w:color="auto"/>
        <w:bottom w:val="none" w:sz="0" w:space="0" w:color="auto"/>
        <w:right w:val="none" w:sz="0" w:space="0" w:color="auto"/>
      </w:divBdr>
    </w:div>
    <w:div w:id="1729185037">
      <w:bodyDiv w:val="1"/>
      <w:marLeft w:val="0"/>
      <w:marRight w:val="0"/>
      <w:marTop w:val="0"/>
      <w:marBottom w:val="0"/>
      <w:divBdr>
        <w:top w:val="none" w:sz="0" w:space="0" w:color="auto"/>
        <w:left w:val="none" w:sz="0" w:space="0" w:color="auto"/>
        <w:bottom w:val="none" w:sz="0" w:space="0" w:color="auto"/>
        <w:right w:val="none" w:sz="0" w:space="0" w:color="auto"/>
      </w:divBdr>
    </w:div>
    <w:div w:id="1741515788">
      <w:bodyDiv w:val="1"/>
      <w:marLeft w:val="0"/>
      <w:marRight w:val="0"/>
      <w:marTop w:val="0"/>
      <w:marBottom w:val="0"/>
      <w:divBdr>
        <w:top w:val="none" w:sz="0" w:space="0" w:color="auto"/>
        <w:left w:val="none" w:sz="0" w:space="0" w:color="auto"/>
        <w:bottom w:val="none" w:sz="0" w:space="0" w:color="auto"/>
        <w:right w:val="none" w:sz="0" w:space="0" w:color="auto"/>
      </w:divBdr>
    </w:div>
    <w:div w:id="1753820283">
      <w:bodyDiv w:val="1"/>
      <w:marLeft w:val="0"/>
      <w:marRight w:val="0"/>
      <w:marTop w:val="0"/>
      <w:marBottom w:val="0"/>
      <w:divBdr>
        <w:top w:val="none" w:sz="0" w:space="0" w:color="auto"/>
        <w:left w:val="none" w:sz="0" w:space="0" w:color="auto"/>
        <w:bottom w:val="none" w:sz="0" w:space="0" w:color="auto"/>
        <w:right w:val="none" w:sz="0" w:space="0" w:color="auto"/>
      </w:divBdr>
    </w:div>
    <w:div w:id="1767459581">
      <w:bodyDiv w:val="1"/>
      <w:marLeft w:val="0"/>
      <w:marRight w:val="0"/>
      <w:marTop w:val="0"/>
      <w:marBottom w:val="0"/>
      <w:divBdr>
        <w:top w:val="none" w:sz="0" w:space="0" w:color="auto"/>
        <w:left w:val="none" w:sz="0" w:space="0" w:color="auto"/>
        <w:bottom w:val="none" w:sz="0" w:space="0" w:color="auto"/>
        <w:right w:val="none" w:sz="0" w:space="0" w:color="auto"/>
      </w:divBdr>
    </w:div>
    <w:div w:id="1775204342">
      <w:bodyDiv w:val="1"/>
      <w:marLeft w:val="0"/>
      <w:marRight w:val="0"/>
      <w:marTop w:val="0"/>
      <w:marBottom w:val="0"/>
      <w:divBdr>
        <w:top w:val="none" w:sz="0" w:space="0" w:color="auto"/>
        <w:left w:val="none" w:sz="0" w:space="0" w:color="auto"/>
        <w:bottom w:val="none" w:sz="0" w:space="0" w:color="auto"/>
        <w:right w:val="none" w:sz="0" w:space="0" w:color="auto"/>
      </w:divBdr>
    </w:div>
    <w:div w:id="1792433459">
      <w:bodyDiv w:val="1"/>
      <w:marLeft w:val="0"/>
      <w:marRight w:val="0"/>
      <w:marTop w:val="0"/>
      <w:marBottom w:val="0"/>
      <w:divBdr>
        <w:top w:val="none" w:sz="0" w:space="0" w:color="auto"/>
        <w:left w:val="none" w:sz="0" w:space="0" w:color="auto"/>
        <w:bottom w:val="none" w:sz="0" w:space="0" w:color="auto"/>
        <w:right w:val="none" w:sz="0" w:space="0" w:color="auto"/>
      </w:divBdr>
    </w:div>
    <w:div w:id="1801917551">
      <w:bodyDiv w:val="1"/>
      <w:marLeft w:val="0"/>
      <w:marRight w:val="0"/>
      <w:marTop w:val="0"/>
      <w:marBottom w:val="0"/>
      <w:divBdr>
        <w:top w:val="none" w:sz="0" w:space="0" w:color="auto"/>
        <w:left w:val="none" w:sz="0" w:space="0" w:color="auto"/>
        <w:bottom w:val="none" w:sz="0" w:space="0" w:color="auto"/>
        <w:right w:val="none" w:sz="0" w:space="0" w:color="auto"/>
      </w:divBdr>
    </w:div>
    <w:div w:id="1812669306">
      <w:bodyDiv w:val="1"/>
      <w:marLeft w:val="0"/>
      <w:marRight w:val="0"/>
      <w:marTop w:val="0"/>
      <w:marBottom w:val="0"/>
      <w:divBdr>
        <w:top w:val="none" w:sz="0" w:space="0" w:color="auto"/>
        <w:left w:val="none" w:sz="0" w:space="0" w:color="auto"/>
        <w:bottom w:val="none" w:sz="0" w:space="0" w:color="auto"/>
        <w:right w:val="none" w:sz="0" w:space="0" w:color="auto"/>
      </w:divBdr>
    </w:div>
    <w:div w:id="1832797200">
      <w:bodyDiv w:val="1"/>
      <w:marLeft w:val="0"/>
      <w:marRight w:val="0"/>
      <w:marTop w:val="0"/>
      <w:marBottom w:val="0"/>
      <w:divBdr>
        <w:top w:val="none" w:sz="0" w:space="0" w:color="auto"/>
        <w:left w:val="none" w:sz="0" w:space="0" w:color="auto"/>
        <w:bottom w:val="none" w:sz="0" w:space="0" w:color="auto"/>
        <w:right w:val="none" w:sz="0" w:space="0" w:color="auto"/>
      </w:divBdr>
    </w:div>
    <w:div w:id="1835951460">
      <w:bodyDiv w:val="1"/>
      <w:marLeft w:val="0"/>
      <w:marRight w:val="0"/>
      <w:marTop w:val="0"/>
      <w:marBottom w:val="0"/>
      <w:divBdr>
        <w:top w:val="none" w:sz="0" w:space="0" w:color="auto"/>
        <w:left w:val="none" w:sz="0" w:space="0" w:color="auto"/>
        <w:bottom w:val="none" w:sz="0" w:space="0" w:color="auto"/>
        <w:right w:val="none" w:sz="0" w:space="0" w:color="auto"/>
      </w:divBdr>
    </w:div>
    <w:div w:id="1876380211">
      <w:bodyDiv w:val="1"/>
      <w:marLeft w:val="0"/>
      <w:marRight w:val="0"/>
      <w:marTop w:val="0"/>
      <w:marBottom w:val="0"/>
      <w:divBdr>
        <w:top w:val="none" w:sz="0" w:space="0" w:color="auto"/>
        <w:left w:val="none" w:sz="0" w:space="0" w:color="auto"/>
        <w:bottom w:val="none" w:sz="0" w:space="0" w:color="auto"/>
        <w:right w:val="none" w:sz="0" w:space="0" w:color="auto"/>
      </w:divBdr>
    </w:div>
    <w:div w:id="1884556664">
      <w:bodyDiv w:val="1"/>
      <w:marLeft w:val="0"/>
      <w:marRight w:val="0"/>
      <w:marTop w:val="0"/>
      <w:marBottom w:val="0"/>
      <w:divBdr>
        <w:top w:val="none" w:sz="0" w:space="0" w:color="auto"/>
        <w:left w:val="none" w:sz="0" w:space="0" w:color="auto"/>
        <w:bottom w:val="none" w:sz="0" w:space="0" w:color="auto"/>
        <w:right w:val="none" w:sz="0" w:space="0" w:color="auto"/>
      </w:divBdr>
    </w:div>
    <w:div w:id="1895383049">
      <w:bodyDiv w:val="1"/>
      <w:marLeft w:val="0"/>
      <w:marRight w:val="0"/>
      <w:marTop w:val="0"/>
      <w:marBottom w:val="0"/>
      <w:divBdr>
        <w:top w:val="none" w:sz="0" w:space="0" w:color="auto"/>
        <w:left w:val="none" w:sz="0" w:space="0" w:color="auto"/>
        <w:bottom w:val="none" w:sz="0" w:space="0" w:color="auto"/>
        <w:right w:val="none" w:sz="0" w:space="0" w:color="auto"/>
      </w:divBdr>
    </w:div>
    <w:div w:id="1901478028">
      <w:bodyDiv w:val="1"/>
      <w:marLeft w:val="0"/>
      <w:marRight w:val="0"/>
      <w:marTop w:val="0"/>
      <w:marBottom w:val="0"/>
      <w:divBdr>
        <w:top w:val="none" w:sz="0" w:space="0" w:color="auto"/>
        <w:left w:val="none" w:sz="0" w:space="0" w:color="auto"/>
        <w:bottom w:val="none" w:sz="0" w:space="0" w:color="auto"/>
        <w:right w:val="none" w:sz="0" w:space="0" w:color="auto"/>
      </w:divBdr>
    </w:div>
    <w:div w:id="1905329730">
      <w:bodyDiv w:val="1"/>
      <w:marLeft w:val="0"/>
      <w:marRight w:val="0"/>
      <w:marTop w:val="0"/>
      <w:marBottom w:val="0"/>
      <w:divBdr>
        <w:top w:val="none" w:sz="0" w:space="0" w:color="auto"/>
        <w:left w:val="none" w:sz="0" w:space="0" w:color="auto"/>
        <w:bottom w:val="none" w:sz="0" w:space="0" w:color="auto"/>
        <w:right w:val="none" w:sz="0" w:space="0" w:color="auto"/>
      </w:divBdr>
      <w:divsChild>
        <w:div w:id="1365792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2739154">
      <w:bodyDiv w:val="1"/>
      <w:marLeft w:val="0"/>
      <w:marRight w:val="0"/>
      <w:marTop w:val="0"/>
      <w:marBottom w:val="0"/>
      <w:divBdr>
        <w:top w:val="none" w:sz="0" w:space="0" w:color="auto"/>
        <w:left w:val="none" w:sz="0" w:space="0" w:color="auto"/>
        <w:bottom w:val="none" w:sz="0" w:space="0" w:color="auto"/>
        <w:right w:val="none" w:sz="0" w:space="0" w:color="auto"/>
      </w:divBdr>
    </w:div>
    <w:div w:id="1952274466">
      <w:bodyDiv w:val="1"/>
      <w:marLeft w:val="0"/>
      <w:marRight w:val="0"/>
      <w:marTop w:val="0"/>
      <w:marBottom w:val="0"/>
      <w:divBdr>
        <w:top w:val="none" w:sz="0" w:space="0" w:color="auto"/>
        <w:left w:val="none" w:sz="0" w:space="0" w:color="auto"/>
        <w:bottom w:val="none" w:sz="0" w:space="0" w:color="auto"/>
        <w:right w:val="none" w:sz="0" w:space="0" w:color="auto"/>
      </w:divBdr>
    </w:div>
    <w:div w:id="1967159808">
      <w:bodyDiv w:val="1"/>
      <w:marLeft w:val="0"/>
      <w:marRight w:val="0"/>
      <w:marTop w:val="0"/>
      <w:marBottom w:val="0"/>
      <w:divBdr>
        <w:top w:val="none" w:sz="0" w:space="0" w:color="auto"/>
        <w:left w:val="none" w:sz="0" w:space="0" w:color="auto"/>
        <w:bottom w:val="none" w:sz="0" w:space="0" w:color="auto"/>
        <w:right w:val="none" w:sz="0" w:space="0" w:color="auto"/>
      </w:divBdr>
    </w:div>
    <w:div w:id="1975014733">
      <w:bodyDiv w:val="1"/>
      <w:marLeft w:val="0"/>
      <w:marRight w:val="0"/>
      <w:marTop w:val="0"/>
      <w:marBottom w:val="0"/>
      <w:divBdr>
        <w:top w:val="none" w:sz="0" w:space="0" w:color="auto"/>
        <w:left w:val="none" w:sz="0" w:space="0" w:color="auto"/>
        <w:bottom w:val="none" w:sz="0" w:space="0" w:color="auto"/>
        <w:right w:val="none" w:sz="0" w:space="0" w:color="auto"/>
      </w:divBdr>
    </w:div>
    <w:div w:id="2000687524">
      <w:bodyDiv w:val="1"/>
      <w:marLeft w:val="0"/>
      <w:marRight w:val="0"/>
      <w:marTop w:val="0"/>
      <w:marBottom w:val="0"/>
      <w:divBdr>
        <w:top w:val="none" w:sz="0" w:space="0" w:color="auto"/>
        <w:left w:val="none" w:sz="0" w:space="0" w:color="auto"/>
        <w:bottom w:val="none" w:sz="0" w:space="0" w:color="auto"/>
        <w:right w:val="none" w:sz="0" w:space="0" w:color="auto"/>
      </w:divBdr>
    </w:div>
    <w:div w:id="2020890395">
      <w:bodyDiv w:val="1"/>
      <w:marLeft w:val="0"/>
      <w:marRight w:val="0"/>
      <w:marTop w:val="0"/>
      <w:marBottom w:val="0"/>
      <w:divBdr>
        <w:top w:val="none" w:sz="0" w:space="0" w:color="auto"/>
        <w:left w:val="none" w:sz="0" w:space="0" w:color="auto"/>
        <w:bottom w:val="none" w:sz="0" w:space="0" w:color="auto"/>
        <w:right w:val="none" w:sz="0" w:space="0" w:color="auto"/>
      </w:divBdr>
    </w:div>
    <w:div w:id="2022731909">
      <w:bodyDiv w:val="1"/>
      <w:marLeft w:val="0"/>
      <w:marRight w:val="0"/>
      <w:marTop w:val="0"/>
      <w:marBottom w:val="0"/>
      <w:divBdr>
        <w:top w:val="none" w:sz="0" w:space="0" w:color="auto"/>
        <w:left w:val="none" w:sz="0" w:space="0" w:color="auto"/>
        <w:bottom w:val="none" w:sz="0" w:space="0" w:color="auto"/>
        <w:right w:val="none" w:sz="0" w:space="0" w:color="auto"/>
      </w:divBdr>
    </w:div>
    <w:div w:id="2023436794">
      <w:bodyDiv w:val="1"/>
      <w:marLeft w:val="0"/>
      <w:marRight w:val="0"/>
      <w:marTop w:val="0"/>
      <w:marBottom w:val="0"/>
      <w:divBdr>
        <w:top w:val="none" w:sz="0" w:space="0" w:color="auto"/>
        <w:left w:val="none" w:sz="0" w:space="0" w:color="auto"/>
        <w:bottom w:val="none" w:sz="0" w:space="0" w:color="auto"/>
        <w:right w:val="none" w:sz="0" w:space="0" w:color="auto"/>
      </w:divBdr>
    </w:div>
    <w:div w:id="2025672530">
      <w:bodyDiv w:val="1"/>
      <w:marLeft w:val="0"/>
      <w:marRight w:val="0"/>
      <w:marTop w:val="0"/>
      <w:marBottom w:val="0"/>
      <w:divBdr>
        <w:top w:val="none" w:sz="0" w:space="0" w:color="auto"/>
        <w:left w:val="none" w:sz="0" w:space="0" w:color="auto"/>
        <w:bottom w:val="none" w:sz="0" w:space="0" w:color="auto"/>
        <w:right w:val="none" w:sz="0" w:space="0" w:color="auto"/>
      </w:divBdr>
    </w:div>
    <w:div w:id="2037653441">
      <w:bodyDiv w:val="1"/>
      <w:marLeft w:val="0"/>
      <w:marRight w:val="0"/>
      <w:marTop w:val="0"/>
      <w:marBottom w:val="0"/>
      <w:divBdr>
        <w:top w:val="none" w:sz="0" w:space="0" w:color="auto"/>
        <w:left w:val="none" w:sz="0" w:space="0" w:color="auto"/>
        <w:bottom w:val="none" w:sz="0" w:space="0" w:color="auto"/>
        <w:right w:val="none" w:sz="0" w:space="0" w:color="auto"/>
      </w:divBdr>
    </w:div>
    <w:div w:id="2044595708">
      <w:bodyDiv w:val="1"/>
      <w:marLeft w:val="0"/>
      <w:marRight w:val="0"/>
      <w:marTop w:val="0"/>
      <w:marBottom w:val="0"/>
      <w:divBdr>
        <w:top w:val="none" w:sz="0" w:space="0" w:color="auto"/>
        <w:left w:val="none" w:sz="0" w:space="0" w:color="auto"/>
        <w:bottom w:val="none" w:sz="0" w:space="0" w:color="auto"/>
        <w:right w:val="none" w:sz="0" w:space="0" w:color="auto"/>
      </w:divBdr>
    </w:div>
    <w:div w:id="2044985622">
      <w:bodyDiv w:val="1"/>
      <w:marLeft w:val="0"/>
      <w:marRight w:val="0"/>
      <w:marTop w:val="0"/>
      <w:marBottom w:val="0"/>
      <w:divBdr>
        <w:top w:val="none" w:sz="0" w:space="0" w:color="auto"/>
        <w:left w:val="none" w:sz="0" w:space="0" w:color="auto"/>
        <w:bottom w:val="none" w:sz="0" w:space="0" w:color="auto"/>
        <w:right w:val="none" w:sz="0" w:space="0" w:color="auto"/>
      </w:divBdr>
    </w:div>
    <w:div w:id="2085256225">
      <w:bodyDiv w:val="1"/>
      <w:marLeft w:val="0"/>
      <w:marRight w:val="0"/>
      <w:marTop w:val="0"/>
      <w:marBottom w:val="0"/>
      <w:divBdr>
        <w:top w:val="none" w:sz="0" w:space="0" w:color="auto"/>
        <w:left w:val="none" w:sz="0" w:space="0" w:color="auto"/>
        <w:bottom w:val="none" w:sz="0" w:space="0" w:color="auto"/>
        <w:right w:val="none" w:sz="0" w:space="0" w:color="auto"/>
      </w:divBdr>
    </w:div>
    <w:div w:id="2089764329">
      <w:bodyDiv w:val="1"/>
      <w:marLeft w:val="0"/>
      <w:marRight w:val="0"/>
      <w:marTop w:val="0"/>
      <w:marBottom w:val="0"/>
      <w:divBdr>
        <w:top w:val="none" w:sz="0" w:space="0" w:color="auto"/>
        <w:left w:val="none" w:sz="0" w:space="0" w:color="auto"/>
        <w:bottom w:val="none" w:sz="0" w:space="0" w:color="auto"/>
        <w:right w:val="none" w:sz="0" w:space="0" w:color="auto"/>
      </w:divBdr>
    </w:div>
    <w:div w:id="2093887223">
      <w:bodyDiv w:val="1"/>
      <w:marLeft w:val="0"/>
      <w:marRight w:val="0"/>
      <w:marTop w:val="0"/>
      <w:marBottom w:val="0"/>
      <w:divBdr>
        <w:top w:val="none" w:sz="0" w:space="0" w:color="auto"/>
        <w:left w:val="none" w:sz="0" w:space="0" w:color="auto"/>
        <w:bottom w:val="none" w:sz="0" w:space="0" w:color="auto"/>
        <w:right w:val="none" w:sz="0" w:space="0" w:color="auto"/>
      </w:divBdr>
    </w:div>
    <w:div w:id="2123574274">
      <w:bodyDiv w:val="1"/>
      <w:marLeft w:val="0"/>
      <w:marRight w:val="0"/>
      <w:marTop w:val="0"/>
      <w:marBottom w:val="0"/>
      <w:divBdr>
        <w:top w:val="none" w:sz="0" w:space="0" w:color="auto"/>
        <w:left w:val="none" w:sz="0" w:space="0" w:color="auto"/>
        <w:bottom w:val="none" w:sz="0" w:space="0" w:color="auto"/>
        <w:right w:val="none" w:sz="0" w:space="0" w:color="auto"/>
      </w:divBdr>
    </w:div>
    <w:div w:id="2129857014">
      <w:bodyDiv w:val="1"/>
      <w:marLeft w:val="0"/>
      <w:marRight w:val="0"/>
      <w:marTop w:val="0"/>
      <w:marBottom w:val="0"/>
      <w:divBdr>
        <w:top w:val="none" w:sz="0" w:space="0" w:color="auto"/>
        <w:left w:val="none" w:sz="0" w:space="0" w:color="auto"/>
        <w:bottom w:val="none" w:sz="0" w:space="0" w:color="auto"/>
        <w:right w:val="none" w:sz="0" w:space="0" w:color="auto"/>
      </w:divBdr>
    </w:div>
    <w:div w:id="213702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F4D64-0C3B-47EA-A8E6-F41F1F20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2</Pages>
  <Words>241</Words>
  <Characters>1374</Characters>
  <Application>Microsoft Office Word</Application>
  <DocSecurity>0</DocSecurity>
  <Lines>11</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이해리</dc:creator>
  <cp:keywords/>
  <dc:description/>
  <cp:lastModifiedBy>해리</cp:lastModifiedBy>
  <cp:revision>24</cp:revision>
  <dcterms:created xsi:type="dcterms:W3CDTF">2025-10-02T10:45:00Z</dcterms:created>
  <dcterms:modified xsi:type="dcterms:W3CDTF">2026-08-06T06:17:00Z</dcterms:modified>
</cp:coreProperties>
</file>